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3A" w:rsidRDefault="0005333A" w:rsidP="0005333A">
      <w:pPr>
        <w:ind w:firstLineChars="200" w:firstLine="640"/>
        <w:jc w:val="center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411417">
        <w:rPr>
          <w:rFonts w:ascii="仿宋_GB2312" w:eastAsia="仿宋_GB2312" w:hAnsi="ˎ̥" w:cs="宋体" w:hint="eastAsia"/>
          <w:kern w:val="0"/>
          <w:sz w:val="32"/>
          <w:szCs w:val="32"/>
        </w:rPr>
        <w:t>201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6</w:t>
      </w:r>
      <w:r w:rsidRPr="00411417">
        <w:rPr>
          <w:rFonts w:ascii="仿宋_GB2312" w:eastAsia="仿宋_GB2312" w:hAnsi="ˎ̥" w:cs="宋体" w:hint="eastAsia"/>
          <w:kern w:val="0"/>
          <w:sz w:val="32"/>
          <w:szCs w:val="32"/>
        </w:rPr>
        <w:t>级理科实验班学生专业分流名单</w:t>
      </w:r>
    </w:p>
    <w:tbl>
      <w:tblPr>
        <w:tblW w:w="706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196"/>
        <w:gridCol w:w="2127"/>
        <w:gridCol w:w="2721"/>
      </w:tblGrid>
      <w:tr w:rsidR="00E159CC" w:rsidRPr="0005333A" w:rsidTr="00E159CC">
        <w:trPr>
          <w:trHeight w:val="396"/>
          <w:jc w:val="center"/>
        </w:trPr>
        <w:tc>
          <w:tcPr>
            <w:tcW w:w="1016" w:type="dxa"/>
            <w:shd w:val="clear" w:color="000000" w:fill="C0C0C0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学号</w:t>
            </w:r>
          </w:p>
        </w:tc>
        <w:tc>
          <w:tcPr>
            <w:tcW w:w="1196" w:type="dxa"/>
            <w:shd w:val="clear" w:color="000000" w:fill="C0C0C0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姓名</w:t>
            </w:r>
          </w:p>
        </w:tc>
        <w:tc>
          <w:tcPr>
            <w:tcW w:w="2127" w:type="dxa"/>
            <w:shd w:val="clear" w:color="000000" w:fill="C0C0C0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班级</w:t>
            </w:r>
          </w:p>
        </w:tc>
        <w:tc>
          <w:tcPr>
            <w:tcW w:w="2721" w:type="dxa"/>
            <w:shd w:val="clear" w:color="000000" w:fill="C0C0C0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预录取专业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1602010930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朱厚征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000000" w:fill="FFFFFF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1602010923</w:t>
            </w:r>
          </w:p>
        </w:tc>
        <w:tc>
          <w:tcPr>
            <w:tcW w:w="1196" w:type="dxa"/>
            <w:shd w:val="clear" w:color="000000" w:fill="FFFFFF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孙建国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石油工程</w:t>
            </w:r>
          </w:p>
        </w:tc>
      </w:tr>
      <w:tr w:rsidR="00E159CC" w:rsidRPr="0005333A" w:rsidTr="00E159CC">
        <w:trPr>
          <w:trHeight w:val="279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1603010407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刘雪美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706F75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94599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化学工程与工艺</w:t>
            </w:r>
          </w:p>
        </w:tc>
      </w:tr>
      <w:tr w:rsidR="00E159CC" w:rsidRPr="0005333A" w:rsidTr="00E159CC">
        <w:trPr>
          <w:trHeight w:val="279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1603010103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舒玉美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706F75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94599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化学工程与工艺</w:t>
            </w:r>
          </w:p>
        </w:tc>
      </w:tr>
      <w:tr w:rsidR="00E159CC" w:rsidRPr="0005333A" w:rsidTr="00E159CC">
        <w:trPr>
          <w:trHeight w:val="279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1603010121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姚赫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706F75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94599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化学工程与工艺</w:t>
            </w:r>
          </w:p>
        </w:tc>
      </w:tr>
      <w:tr w:rsidR="00E159CC" w:rsidRPr="0005333A" w:rsidTr="00E159CC">
        <w:trPr>
          <w:trHeight w:val="279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1603010110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张宇琪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706F75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94599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化学工程与工艺</w:t>
            </w:r>
          </w:p>
        </w:tc>
      </w:tr>
      <w:tr w:rsidR="00E159CC" w:rsidRPr="0005333A" w:rsidTr="00E159CC">
        <w:trPr>
          <w:trHeight w:val="279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1603010102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陈占恒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706F75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94599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化学工程与工艺</w:t>
            </w:r>
          </w:p>
        </w:tc>
      </w:tr>
      <w:tr w:rsidR="00E159CC" w:rsidRPr="0005333A" w:rsidTr="00E159CC">
        <w:trPr>
          <w:trHeight w:val="279"/>
          <w:jc w:val="center"/>
        </w:trPr>
        <w:tc>
          <w:tcPr>
            <w:tcW w:w="1016" w:type="dxa"/>
            <w:shd w:val="clear" w:color="000000" w:fill="FFFFFF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1603010420</w:t>
            </w:r>
          </w:p>
        </w:tc>
        <w:tc>
          <w:tcPr>
            <w:tcW w:w="1196" w:type="dxa"/>
            <w:shd w:val="clear" w:color="000000" w:fill="FFFFFF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李海龙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706F75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94599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化学工程与工艺</w:t>
            </w:r>
          </w:p>
        </w:tc>
      </w:tr>
      <w:tr w:rsidR="00E159CC" w:rsidRPr="0005333A" w:rsidTr="00E159CC">
        <w:trPr>
          <w:trHeight w:val="279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1609070103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董雪敏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706F75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94599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化学工程与工艺</w:t>
            </w:r>
          </w:p>
        </w:tc>
      </w:tr>
      <w:tr w:rsidR="00E159CC" w:rsidRPr="0005333A" w:rsidTr="00E159CC">
        <w:trPr>
          <w:trHeight w:val="192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1603060106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杨军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706F75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94599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化学工程与工艺</w:t>
            </w:r>
          </w:p>
        </w:tc>
      </w:tr>
      <w:tr w:rsidR="00E159CC" w:rsidRPr="0005333A" w:rsidTr="00E159CC">
        <w:trPr>
          <w:trHeight w:val="279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1603010303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袁越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706F75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94599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化学工程与工艺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1603030201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王昊喆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367857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407A9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应用化学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1603040224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付佳音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367857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407A9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应用化学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1603030412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徐韵婷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367857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407A9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应用化学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1603010117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张美茜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367857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407A9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应用化学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1602010920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孟令童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应用化学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1603010204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王松霖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应用化学</w:t>
            </w:r>
          </w:p>
        </w:tc>
      </w:tr>
      <w:tr w:rsidR="00E159CC" w:rsidRPr="0005333A" w:rsidTr="00E159CC">
        <w:trPr>
          <w:trHeight w:val="279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1604010103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纪毓杨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79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1604010123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朱红旭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79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1604010211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柳雨生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192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1602011029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赵有乐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192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1606020419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曹诚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192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1606040229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周强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192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1604010612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刘旭保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192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1604010605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丁少楠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1602020106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马国锐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1604010221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许传宝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1604010102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顾倍康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1604010118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许林涛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1602010922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尚彦均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1604010417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吕文昊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1604010518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王德新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1604010210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柳铄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1606020323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孙旭东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1604010614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刘振鹏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1604010229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鲍秋潼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1604010226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张瑜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1604010509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李雪伟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机械设计制造及其自动化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1609020225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段会竹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05333A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安全工程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1604020105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郝彦栋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05333A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安全工程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1603030108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郭亚东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05333A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工业设计</w:t>
            </w:r>
            <w:r w:rsidR="000432D7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（转到2017级）</w:t>
            </w:r>
            <w:bookmarkStart w:id="0" w:name="_GoBack"/>
            <w:bookmarkEnd w:id="0"/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1605010305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苏洪昕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1605030524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闫增朝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367857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9D24C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1604020301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蔡羿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367857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9D24C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1605010426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赵子淇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367857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9D24C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1605030117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李元良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1604010128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冯山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1605030525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张子超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1603050201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邵慧芸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1605030206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杜明阳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1604070202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崔乘祥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1605030114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李承泽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1605010208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1605030313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毕官正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1605010302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刘翰林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1607020125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张伟杰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1605030429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韩绪冬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1604050114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1605030413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王永强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1609020127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李亚楠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电气工程及其自动化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1605020111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姜金印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F81FB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电子信息工程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1606030404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石家凯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1602010928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王赛磊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1601020125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张颖龙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1606020321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辛建旭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1602011007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鲍豪杰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1602011006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安少恒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1602011004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黄科翰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1606020322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张天翼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1602010916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孟令帅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油气储运工程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1602010513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徐哲锴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能源与动力工程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1602010504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郝昊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能源与动力工程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1602010929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郑兵兵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能源与动力工程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1602010904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曾凡昱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能源与动力工程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1603020210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田诗豪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05333A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工程力学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1606020401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李若晨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1607010324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孙海龙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367857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200A5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1607010209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管言玺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367857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200A5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1607010321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邵世宽</w:t>
            </w:r>
          </w:p>
        </w:tc>
        <w:tc>
          <w:tcPr>
            <w:tcW w:w="2127" w:type="dxa"/>
            <w:shd w:val="clear" w:color="auto" w:fill="auto"/>
            <w:hideMark/>
          </w:tcPr>
          <w:p w:rsidR="00E159CC" w:rsidRDefault="00E159CC" w:rsidP="00367857">
            <w:pPr>
              <w:jc w:val="center"/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理科（电信）</w:t>
            </w:r>
            <w:r w:rsidRPr="00200A58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1607010318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兰松柏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1607010112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顾广浩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计算机科学与技术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1602011003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王秀霞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软件工程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1606020108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许翰林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软件工程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1602010902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李刘鹏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软件工程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1602011026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邹成街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软件工程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1602011012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数学与应用数学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1604010321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徐嘉远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706F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数学与应用数学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1602011001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孙阳阳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信息与计算科学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1602011023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吕德勇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信息与计算科学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1606020205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信息与计算科学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1602010905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陈飞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信息与计算科学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1606020128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张鑫州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理科（石油）1602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信息与计算科学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1602011027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杨纪正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理科（石油）1601</w:t>
            </w:r>
          </w:p>
        </w:tc>
        <w:tc>
          <w:tcPr>
            <w:tcW w:w="2721" w:type="dxa"/>
            <w:shd w:val="clear" w:color="auto" w:fill="auto"/>
            <w:vAlign w:val="center"/>
            <w:hideMark/>
          </w:tcPr>
          <w:p w:rsidR="00E159CC" w:rsidRPr="0005333A" w:rsidRDefault="00E159CC" w:rsidP="000533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信息与计算科学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1604010305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姜浩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05333A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59CC" w:rsidRPr="00E159CC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159C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材料物理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1606040213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迟克浩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05333A" w:rsidRDefault="00E159CC" w:rsidP="00E159C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理科（机械）1603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光电信息科学与工程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1603040203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王玉起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94599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1603010101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孟云龙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94599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</w:t>
            </w:r>
          </w:p>
        </w:tc>
      </w:tr>
      <w:tr w:rsidR="00E159CC" w:rsidRPr="0005333A" w:rsidTr="00E159CC">
        <w:trPr>
          <w:trHeight w:val="288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1603010221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9CC" w:rsidRPr="0005333A" w:rsidRDefault="00E159CC" w:rsidP="00367857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9CC" w:rsidRPr="00E159CC" w:rsidRDefault="00E159CC" w:rsidP="003678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理科（化工）</w:t>
            </w:r>
            <w:r w:rsidRPr="0094599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59CC" w:rsidRPr="0005333A" w:rsidRDefault="00E159CC" w:rsidP="003678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05333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</w:t>
            </w:r>
          </w:p>
        </w:tc>
      </w:tr>
    </w:tbl>
    <w:p w:rsidR="0005333A" w:rsidRDefault="0005333A"/>
    <w:sectPr w:rsidR="00053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3A"/>
    <w:rsid w:val="000432D7"/>
    <w:rsid w:val="0005333A"/>
    <w:rsid w:val="00706F75"/>
    <w:rsid w:val="00A11E8C"/>
    <w:rsid w:val="00E1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520</Words>
  <Characters>2968</Characters>
  <Application>Microsoft Office Word</Application>
  <DocSecurity>0</DocSecurity>
  <Lines>24</Lines>
  <Paragraphs>6</Paragraphs>
  <ScaleCrop>false</ScaleCrop>
  <Company> 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2018-03-19T06:17:00Z</dcterms:created>
  <dcterms:modified xsi:type="dcterms:W3CDTF">2018-03-20T01:05:00Z</dcterms:modified>
</cp:coreProperties>
</file>