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F37" w:rsidRDefault="00544F37" w:rsidP="00544F37">
      <w:pPr>
        <w:pStyle w:val="a7"/>
        <w:snapToGrid w:val="0"/>
        <w:rPr>
          <w:rFonts w:ascii="黑体" w:eastAsia="黑体" w:hAnsi="黑体"/>
          <w:b w:val="0"/>
          <w:sz w:val="28"/>
          <w:szCs w:val="28"/>
        </w:rPr>
      </w:pPr>
      <w:r w:rsidRPr="00D95B43">
        <w:rPr>
          <w:rFonts w:ascii="黑体" w:eastAsia="黑体" w:hAnsi="黑体" w:hint="eastAsia"/>
          <w:b w:val="0"/>
          <w:sz w:val="28"/>
          <w:szCs w:val="28"/>
        </w:rPr>
        <w:t>*****类本</w:t>
      </w:r>
      <w:proofErr w:type="gramStart"/>
      <w:r>
        <w:rPr>
          <w:rFonts w:ascii="黑体" w:eastAsia="黑体" w:hAnsi="黑体" w:hint="eastAsia"/>
          <w:b w:val="0"/>
          <w:sz w:val="28"/>
          <w:szCs w:val="28"/>
        </w:rPr>
        <w:t>研</w:t>
      </w:r>
      <w:proofErr w:type="gramEnd"/>
      <w:r w:rsidRPr="00D95B43">
        <w:rPr>
          <w:rFonts w:ascii="黑体" w:eastAsia="黑体" w:hAnsi="黑体" w:hint="eastAsia"/>
          <w:b w:val="0"/>
          <w:sz w:val="28"/>
          <w:szCs w:val="28"/>
        </w:rPr>
        <w:t>一体</w:t>
      </w:r>
      <w:proofErr w:type="gramStart"/>
      <w:r>
        <w:rPr>
          <w:rFonts w:ascii="黑体" w:eastAsia="黑体" w:hAnsi="黑体" w:hint="eastAsia"/>
          <w:b w:val="0"/>
          <w:sz w:val="28"/>
          <w:szCs w:val="28"/>
        </w:rPr>
        <w:t>班</w:t>
      </w:r>
      <w:r w:rsidRPr="00D95B43">
        <w:rPr>
          <w:rFonts w:ascii="黑体" w:eastAsia="黑体" w:hAnsi="黑体" w:hint="eastAsia"/>
          <w:b w:val="0"/>
          <w:sz w:val="28"/>
          <w:szCs w:val="28"/>
        </w:rPr>
        <w:t>培养</w:t>
      </w:r>
      <w:proofErr w:type="gramEnd"/>
      <w:r w:rsidRPr="00D95B43">
        <w:rPr>
          <w:rFonts w:ascii="黑体" w:eastAsia="黑体" w:hAnsi="黑体" w:hint="eastAsia"/>
          <w:b w:val="0"/>
          <w:sz w:val="28"/>
          <w:szCs w:val="28"/>
        </w:rPr>
        <w:t>方案</w:t>
      </w:r>
    </w:p>
    <w:p w:rsidR="00544F37" w:rsidRPr="00B51682" w:rsidRDefault="00544F37" w:rsidP="00544F37">
      <w:pPr>
        <w:pStyle w:val="a7"/>
        <w:snapToGrid w:val="0"/>
        <w:jc w:val="left"/>
        <w:rPr>
          <w:rFonts w:ascii="黑体" w:eastAsia="黑体" w:hAnsi="黑体"/>
          <w:b w:val="0"/>
          <w:sz w:val="28"/>
          <w:szCs w:val="28"/>
        </w:rPr>
      </w:pPr>
    </w:p>
    <w:p w:rsidR="003B1514" w:rsidRP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kern w:val="0"/>
          <w:sz w:val="24"/>
          <w:szCs w:val="24"/>
        </w:rPr>
      </w:pPr>
      <w:r w:rsidRPr="003B1514">
        <w:rPr>
          <w:rFonts w:ascii="Times New Roman" w:hAnsi="Times New Roman" w:cs="Times New Roman" w:hint="eastAsia"/>
          <w:b/>
          <w:snapToGrid w:val="0"/>
          <w:kern w:val="0"/>
          <w:sz w:val="24"/>
          <w:szCs w:val="24"/>
        </w:rPr>
        <w:t>一</w:t>
      </w:r>
      <w:r w:rsidRPr="003B1514">
        <w:rPr>
          <w:rFonts w:ascii="Times New Roman" w:hAnsi="Times New Roman" w:cs="Times New Roman"/>
          <w:b/>
          <w:snapToGrid w:val="0"/>
          <w:kern w:val="0"/>
          <w:sz w:val="24"/>
          <w:szCs w:val="24"/>
        </w:rPr>
        <w:t>、</w:t>
      </w:r>
      <w:r w:rsidR="00544F37" w:rsidRPr="003B1514">
        <w:rPr>
          <w:rFonts w:ascii="Times New Roman" w:hAnsi="Times New Roman" w:cs="Times New Roman" w:hint="eastAsia"/>
          <w:b/>
          <w:snapToGrid w:val="0"/>
          <w:kern w:val="0"/>
          <w:sz w:val="24"/>
          <w:szCs w:val="24"/>
        </w:rPr>
        <w:t>学科大类概况</w:t>
      </w:r>
    </w:p>
    <w:p w:rsidR="003B1514" w:rsidRPr="003B1514" w:rsidRDefault="003B1514"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3B1514">
        <w:rPr>
          <w:rFonts w:ascii="Times New Roman" w:hAnsi="Times New Roman" w:cs="Times New Roman" w:hint="eastAsia"/>
          <w:snapToGrid w:val="0"/>
          <w:kern w:val="0"/>
          <w:sz w:val="24"/>
          <w:szCs w:val="24"/>
        </w:rPr>
        <w:t>本</w:t>
      </w:r>
      <w:r w:rsidRPr="003B1514">
        <w:rPr>
          <w:rFonts w:ascii="Times New Roman" w:hAnsi="Times New Roman" w:cs="Times New Roman"/>
          <w:snapToGrid w:val="0"/>
          <w:kern w:val="0"/>
          <w:sz w:val="24"/>
          <w:szCs w:val="24"/>
        </w:rPr>
        <w:t>学科大类</w:t>
      </w:r>
      <w:r w:rsidRPr="003B1514">
        <w:rPr>
          <w:rFonts w:ascii="Times New Roman" w:hAnsi="Times New Roman" w:cs="Times New Roman" w:hint="eastAsia"/>
          <w:snapToGrid w:val="0"/>
          <w:kern w:val="0"/>
          <w:sz w:val="24"/>
          <w:szCs w:val="24"/>
        </w:rPr>
        <w:t>的</w:t>
      </w:r>
      <w:r w:rsidRPr="003B1514">
        <w:rPr>
          <w:rFonts w:ascii="Times New Roman" w:hAnsi="Times New Roman" w:cs="Times New Roman"/>
          <w:snapToGrid w:val="0"/>
          <w:kern w:val="0"/>
          <w:sz w:val="24"/>
          <w:szCs w:val="24"/>
        </w:rPr>
        <w:t>支撑学科</w:t>
      </w:r>
      <w:r w:rsidRPr="003B1514">
        <w:rPr>
          <w:rFonts w:ascii="Times New Roman" w:hAnsi="Times New Roman" w:cs="Times New Roman" w:hint="eastAsia"/>
          <w:snapToGrid w:val="0"/>
          <w:kern w:val="0"/>
          <w:sz w:val="24"/>
          <w:szCs w:val="24"/>
        </w:rPr>
        <w:t>、</w:t>
      </w:r>
      <w:r w:rsidR="006E2990">
        <w:rPr>
          <w:rFonts w:ascii="Times New Roman" w:hAnsi="Times New Roman" w:cs="Times New Roman" w:hint="eastAsia"/>
          <w:snapToGrid w:val="0"/>
          <w:kern w:val="0"/>
          <w:sz w:val="24"/>
          <w:szCs w:val="24"/>
        </w:rPr>
        <w:t>本科专业，主要研究</w:t>
      </w:r>
      <w:r w:rsidR="006E2990">
        <w:rPr>
          <w:rFonts w:ascii="Times New Roman" w:hAnsi="Times New Roman" w:cs="Times New Roman"/>
          <w:snapToGrid w:val="0"/>
          <w:kern w:val="0"/>
          <w:sz w:val="24"/>
          <w:szCs w:val="24"/>
        </w:rPr>
        <w:t>方向</w:t>
      </w:r>
      <w:r w:rsidR="006E2990">
        <w:rPr>
          <w:rFonts w:ascii="Times New Roman" w:hAnsi="Times New Roman" w:cs="Times New Roman" w:hint="eastAsia"/>
          <w:snapToGrid w:val="0"/>
          <w:kern w:val="0"/>
          <w:sz w:val="24"/>
          <w:szCs w:val="24"/>
        </w:rPr>
        <w:t>，教学</w:t>
      </w:r>
      <w:r w:rsidR="006E2990">
        <w:rPr>
          <w:rFonts w:ascii="Times New Roman" w:hAnsi="Times New Roman" w:cs="Times New Roman"/>
          <w:snapToGrid w:val="0"/>
          <w:kern w:val="0"/>
          <w:sz w:val="24"/>
          <w:szCs w:val="24"/>
        </w:rPr>
        <w:t>科研平台</w:t>
      </w:r>
      <w:r w:rsidR="006E2990">
        <w:rPr>
          <w:rFonts w:ascii="Times New Roman" w:hAnsi="Times New Roman" w:cs="Times New Roman" w:hint="eastAsia"/>
          <w:snapToGrid w:val="0"/>
          <w:kern w:val="0"/>
          <w:sz w:val="24"/>
          <w:szCs w:val="24"/>
        </w:rPr>
        <w:t>总体</w:t>
      </w:r>
      <w:r w:rsidR="006E2990">
        <w:rPr>
          <w:rFonts w:ascii="Times New Roman" w:hAnsi="Times New Roman" w:cs="Times New Roman"/>
          <w:snapToGrid w:val="0"/>
          <w:kern w:val="0"/>
          <w:sz w:val="24"/>
          <w:szCs w:val="24"/>
        </w:rPr>
        <w:t>情况</w:t>
      </w:r>
      <w:r w:rsidRPr="003B1514">
        <w:rPr>
          <w:rFonts w:ascii="Times New Roman" w:hAnsi="Times New Roman" w:cs="Times New Roman" w:hint="eastAsia"/>
          <w:snapToGrid w:val="0"/>
          <w:kern w:val="0"/>
          <w:sz w:val="24"/>
          <w:szCs w:val="24"/>
        </w:rPr>
        <w:t>等</w:t>
      </w:r>
      <w:r w:rsidR="006E2990">
        <w:rPr>
          <w:rFonts w:ascii="Times New Roman" w:hAnsi="Times New Roman" w:cs="Times New Roman" w:hint="eastAsia"/>
          <w:snapToGrid w:val="0"/>
          <w:kern w:val="0"/>
          <w:sz w:val="24"/>
          <w:szCs w:val="24"/>
        </w:rPr>
        <w:t>（</w:t>
      </w:r>
      <w:r w:rsidR="006E2990">
        <w:rPr>
          <w:rFonts w:ascii="Times New Roman" w:hAnsi="Times New Roman" w:cs="Times New Roman"/>
          <w:snapToGrid w:val="0"/>
          <w:kern w:val="0"/>
          <w:sz w:val="24"/>
          <w:szCs w:val="24"/>
        </w:rPr>
        <w:t>8</w:t>
      </w:r>
      <w:r w:rsidR="006E2990">
        <w:rPr>
          <w:rFonts w:ascii="Times New Roman" w:hAnsi="Times New Roman" w:cs="Times New Roman" w:hint="eastAsia"/>
          <w:snapToGrid w:val="0"/>
          <w:kern w:val="0"/>
          <w:sz w:val="24"/>
          <w:szCs w:val="24"/>
        </w:rPr>
        <w:t>00</w:t>
      </w:r>
      <w:r w:rsidR="006E2990">
        <w:rPr>
          <w:rFonts w:ascii="Times New Roman" w:hAnsi="Times New Roman" w:cs="Times New Roman" w:hint="eastAsia"/>
          <w:snapToGrid w:val="0"/>
          <w:kern w:val="0"/>
          <w:sz w:val="24"/>
          <w:szCs w:val="24"/>
        </w:rPr>
        <w:t>字</w:t>
      </w:r>
      <w:r w:rsidR="006E2990">
        <w:rPr>
          <w:rFonts w:ascii="Times New Roman" w:hAnsi="Times New Roman" w:cs="Times New Roman"/>
          <w:snapToGrid w:val="0"/>
          <w:kern w:val="0"/>
          <w:sz w:val="24"/>
          <w:szCs w:val="24"/>
        </w:rPr>
        <w:t>以内</w:t>
      </w:r>
      <w:r w:rsidR="006E2990">
        <w:rPr>
          <w:rFonts w:ascii="Times New Roman" w:hAnsi="Times New Roman" w:cs="Times New Roman" w:hint="eastAsia"/>
          <w:snapToGrid w:val="0"/>
          <w:kern w:val="0"/>
          <w:sz w:val="24"/>
          <w:szCs w:val="24"/>
        </w:rPr>
        <w:t>）。</w:t>
      </w:r>
    </w:p>
    <w:p w:rsidR="00544F37" w:rsidRP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kern w:val="0"/>
          <w:sz w:val="24"/>
          <w:szCs w:val="24"/>
        </w:rPr>
      </w:pPr>
      <w:r w:rsidRPr="003B1514">
        <w:rPr>
          <w:rFonts w:ascii="Times New Roman" w:hAnsi="Times New Roman" w:cs="Times New Roman" w:hint="eastAsia"/>
          <w:b/>
          <w:snapToGrid w:val="0"/>
          <w:kern w:val="0"/>
          <w:sz w:val="24"/>
          <w:szCs w:val="24"/>
        </w:rPr>
        <w:t>二、</w:t>
      </w:r>
      <w:r w:rsidR="00544F37" w:rsidRPr="003B1514">
        <w:rPr>
          <w:rFonts w:ascii="Times New Roman" w:hAnsi="Times New Roman" w:cs="Times New Roman" w:hint="eastAsia"/>
          <w:b/>
          <w:snapToGrid w:val="0"/>
          <w:kern w:val="0"/>
          <w:sz w:val="24"/>
          <w:szCs w:val="24"/>
        </w:rPr>
        <w:t>培养目标</w:t>
      </w:r>
    </w:p>
    <w:p w:rsidR="003B1514" w:rsidRPr="006E2990" w:rsidRDefault="003B1514"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6E2990">
        <w:rPr>
          <w:rFonts w:ascii="Times New Roman" w:hAnsi="Times New Roman" w:cs="Times New Roman" w:hint="eastAsia"/>
          <w:snapToGrid w:val="0"/>
          <w:kern w:val="0"/>
          <w:sz w:val="24"/>
          <w:szCs w:val="24"/>
        </w:rPr>
        <w:t>符合</w:t>
      </w:r>
      <w:r w:rsidRPr="006E2990">
        <w:rPr>
          <w:rFonts w:ascii="Times New Roman" w:hAnsi="Times New Roman" w:cs="Times New Roman"/>
          <w:snapToGrid w:val="0"/>
          <w:kern w:val="0"/>
          <w:sz w:val="24"/>
          <w:szCs w:val="24"/>
        </w:rPr>
        <w:t>学校</w:t>
      </w:r>
      <w:r w:rsidRPr="006E2990">
        <w:rPr>
          <w:rFonts w:ascii="Times New Roman" w:hAnsi="Times New Roman" w:cs="Times New Roman" w:hint="eastAsia"/>
          <w:snapToGrid w:val="0"/>
          <w:kern w:val="0"/>
          <w:sz w:val="24"/>
          <w:szCs w:val="24"/>
        </w:rPr>
        <w:t>本</w:t>
      </w:r>
      <w:proofErr w:type="gramStart"/>
      <w:r w:rsidRPr="006E2990">
        <w:rPr>
          <w:rFonts w:ascii="Times New Roman" w:hAnsi="Times New Roman" w:cs="Times New Roman" w:hint="eastAsia"/>
          <w:snapToGrid w:val="0"/>
          <w:kern w:val="0"/>
          <w:sz w:val="24"/>
          <w:szCs w:val="24"/>
        </w:rPr>
        <w:t>研</w:t>
      </w:r>
      <w:proofErr w:type="gramEnd"/>
      <w:r w:rsidRPr="006E2990">
        <w:rPr>
          <w:rFonts w:ascii="Times New Roman" w:hAnsi="Times New Roman" w:cs="Times New Roman"/>
          <w:snapToGrid w:val="0"/>
          <w:kern w:val="0"/>
          <w:sz w:val="24"/>
          <w:szCs w:val="24"/>
        </w:rPr>
        <w:t>一体化高</w:t>
      </w:r>
      <w:r w:rsidRPr="006E2990">
        <w:rPr>
          <w:rFonts w:ascii="Times New Roman" w:hAnsi="Times New Roman" w:cs="Times New Roman" w:hint="eastAsia"/>
          <w:snapToGrid w:val="0"/>
          <w:kern w:val="0"/>
          <w:sz w:val="24"/>
          <w:szCs w:val="24"/>
        </w:rPr>
        <w:t>层次</w:t>
      </w:r>
      <w:r w:rsidRPr="006E2990">
        <w:rPr>
          <w:rFonts w:ascii="Times New Roman" w:hAnsi="Times New Roman" w:cs="Times New Roman"/>
          <w:snapToGrid w:val="0"/>
          <w:kern w:val="0"/>
          <w:sz w:val="24"/>
          <w:szCs w:val="24"/>
        </w:rPr>
        <w:t>创新</w:t>
      </w:r>
      <w:r w:rsidRPr="006E2990">
        <w:rPr>
          <w:rFonts w:ascii="Times New Roman" w:hAnsi="Times New Roman" w:cs="Times New Roman" w:hint="eastAsia"/>
          <w:snapToGrid w:val="0"/>
          <w:kern w:val="0"/>
          <w:sz w:val="24"/>
          <w:szCs w:val="24"/>
        </w:rPr>
        <w:t>型</w:t>
      </w:r>
      <w:r w:rsidRPr="006E2990">
        <w:rPr>
          <w:rFonts w:ascii="Times New Roman" w:hAnsi="Times New Roman" w:cs="Times New Roman"/>
          <w:snapToGrid w:val="0"/>
          <w:kern w:val="0"/>
          <w:sz w:val="24"/>
          <w:szCs w:val="24"/>
        </w:rPr>
        <w:t>人才总体定位，</w:t>
      </w:r>
      <w:r w:rsidRPr="006E2990">
        <w:rPr>
          <w:rFonts w:ascii="Times New Roman" w:hAnsi="Times New Roman" w:cs="Times New Roman" w:hint="eastAsia"/>
          <w:snapToGrid w:val="0"/>
          <w:kern w:val="0"/>
          <w:sz w:val="24"/>
          <w:szCs w:val="24"/>
        </w:rPr>
        <w:t>对毕业生在毕业后能够达到的职业和专业成就的总体描述。</w:t>
      </w:r>
    </w:p>
    <w:p w:rsidR="00544F37" w:rsidRP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kern w:val="0"/>
          <w:sz w:val="24"/>
          <w:szCs w:val="24"/>
        </w:rPr>
      </w:pPr>
      <w:r w:rsidRPr="003B1514">
        <w:rPr>
          <w:rFonts w:ascii="Times New Roman" w:hAnsi="Times New Roman" w:cs="Times New Roman" w:hint="eastAsia"/>
          <w:b/>
          <w:snapToGrid w:val="0"/>
          <w:kern w:val="0"/>
          <w:sz w:val="24"/>
          <w:szCs w:val="24"/>
        </w:rPr>
        <w:t>三</w:t>
      </w:r>
      <w:r w:rsidRPr="003B1514">
        <w:rPr>
          <w:rFonts w:ascii="Times New Roman" w:hAnsi="Times New Roman" w:cs="Times New Roman"/>
          <w:b/>
          <w:snapToGrid w:val="0"/>
          <w:kern w:val="0"/>
          <w:sz w:val="24"/>
          <w:szCs w:val="24"/>
        </w:rPr>
        <w:t>、</w:t>
      </w:r>
      <w:r w:rsidR="00544F37" w:rsidRPr="003B1514">
        <w:rPr>
          <w:rFonts w:ascii="Times New Roman" w:hAnsi="Times New Roman" w:cs="Times New Roman" w:hint="eastAsia"/>
          <w:b/>
          <w:snapToGrid w:val="0"/>
          <w:kern w:val="0"/>
          <w:sz w:val="24"/>
          <w:szCs w:val="24"/>
        </w:rPr>
        <w:t>培养方向</w:t>
      </w:r>
      <w:r w:rsidR="00960C56">
        <w:rPr>
          <w:rFonts w:ascii="Times New Roman" w:hAnsi="Times New Roman" w:cs="Times New Roman" w:hint="eastAsia"/>
          <w:b/>
          <w:snapToGrid w:val="0"/>
          <w:kern w:val="0"/>
          <w:sz w:val="24"/>
          <w:szCs w:val="24"/>
        </w:rPr>
        <w:t>、</w:t>
      </w:r>
      <w:r w:rsidR="00810C63">
        <w:rPr>
          <w:rFonts w:ascii="Times New Roman" w:hAnsi="Times New Roman" w:cs="Times New Roman" w:hint="eastAsia"/>
          <w:b/>
          <w:snapToGrid w:val="0"/>
          <w:kern w:val="0"/>
          <w:sz w:val="24"/>
          <w:szCs w:val="24"/>
        </w:rPr>
        <w:t>贯通</w:t>
      </w:r>
      <w:r w:rsidR="009D3ADA">
        <w:rPr>
          <w:rFonts w:ascii="Times New Roman" w:hAnsi="Times New Roman" w:cs="Times New Roman"/>
          <w:b/>
          <w:snapToGrid w:val="0"/>
          <w:kern w:val="0"/>
          <w:sz w:val="24"/>
          <w:szCs w:val="24"/>
        </w:rPr>
        <w:t>核心课程</w:t>
      </w:r>
      <w:r w:rsidR="008E3923">
        <w:rPr>
          <w:rFonts w:ascii="Times New Roman" w:hAnsi="Times New Roman" w:cs="Times New Roman" w:hint="eastAsia"/>
          <w:b/>
          <w:snapToGrid w:val="0"/>
          <w:kern w:val="0"/>
          <w:sz w:val="24"/>
          <w:szCs w:val="24"/>
        </w:rPr>
        <w:t>、特色课程</w:t>
      </w:r>
    </w:p>
    <w:p w:rsidR="009D3ADA" w:rsidRPr="009D3ADA" w:rsidRDefault="009D3ADA" w:rsidP="009D3ADA">
      <w:pPr>
        <w:pStyle w:val="a7"/>
        <w:numPr>
          <w:ilvl w:val="0"/>
          <w:numId w:val="2"/>
        </w:numPr>
        <w:snapToGrid w:val="0"/>
        <w:spacing w:line="360" w:lineRule="auto"/>
        <w:ind w:left="482" w:hangingChars="200" w:hanging="482"/>
        <w:jc w:val="left"/>
        <w:rPr>
          <w:rFonts w:asciiTheme="minorEastAsia" w:eastAsiaTheme="minorEastAsia" w:hAnsiTheme="minorEastAsia"/>
          <w:color w:val="000000" w:themeColor="text1"/>
          <w:sz w:val="24"/>
          <w:szCs w:val="24"/>
        </w:rPr>
      </w:pPr>
      <w:r w:rsidRPr="009D3ADA">
        <w:rPr>
          <w:rFonts w:asciiTheme="minorEastAsia" w:eastAsiaTheme="minorEastAsia" w:hAnsiTheme="minorEastAsia" w:hint="eastAsia"/>
          <w:color w:val="000000" w:themeColor="text1"/>
          <w:sz w:val="24"/>
          <w:szCs w:val="24"/>
        </w:rPr>
        <w:t>培养</w:t>
      </w:r>
      <w:r w:rsidRPr="009D3ADA">
        <w:rPr>
          <w:rFonts w:asciiTheme="minorEastAsia" w:eastAsiaTheme="minorEastAsia" w:hAnsiTheme="minorEastAsia"/>
          <w:color w:val="000000" w:themeColor="text1"/>
          <w:sz w:val="24"/>
          <w:szCs w:val="24"/>
        </w:rPr>
        <w:t>方向</w:t>
      </w:r>
    </w:p>
    <w:p w:rsidR="00544F37" w:rsidRPr="00B26AFE" w:rsidRDefault="003B1514" w:rsidP="003B1514">
      <w:pPr>
        <w:autoSpaceDE w:val="0"/>
        <w:autoSpaceDN w:val="0"/>
        <w:adjustRightInd w:val="0"/>
        <w:spacing w:line="360" w:lineRule="auto"/>
        <w:ind w:firstLineChars="200" w:firstLine="480"/>
        <w:jc w:val="left"/>
        <w:rPr>
          <w:rFonts w:asciiTheme="minorEastAsia" w:hAnsiTheme="minorEastAsia" w:cs="Times New Roman"/>
          <w:b/>
          <w:snapToGrid w:val="0"/>
          <w:kern w:val="0"/>
          <w:sz w:val="24"/>
          <w:szCs w:val="24"/>
        </w:rPr>
      </w:pPr>
      <w:r w:rsidRPr="009D3ADA">
        <w:rPr>
          <w:rFonts w:asciiTheme="minorEastAsia" w:hAnsiTheme="minorEastAsia" w:cs="Times New Roman" w:hint="eastAsia"/>
          <w:snapToGrid w:val="0"/>
          <w:kern w:val="0"/>
          <w:sz w:val="24"/>
          <w:szCs w:val="24"/>
        </w:rPr>
        <w:t>与</w:t>
      </w:r>
      <w:r w:rsidR="000D0BE0">
        <w:rPr>
          <w:rFonts w:asciiTheme="minorEastAsia" w:hAnsiTheme="minorEastAsia" w:cs="Times New Roman" w:hint="eastAsia"/>
          <w:snapToGrid w:val="0"/>
          <w:kern w:val="0"/>
          <w:sz w:val="24"/>
          <w:szCs w:val="24"/>
        </w:rPr>
        <w:t>课程</w:t>
      </w:r>
      <w:r w:rsidR="009D3ADA">
        <w:rPr>
          <w:rFonts w:asciiTheme="minorEastAsia" w:hAnsiTheme="minorEastAsia" w:cs="Times New Roman"/>
          <w:snapToGrid w:val="0"/>
          <w:kern w:val="0"/>
          <w:sz w:val="24"/>
          <w:szCs w:val="24"/>
        </w:rPr>
        <w:t>设置</w:t>
      </w:r>
      <w:r w:rsidR="000D0BE0">
        <w:rPr>
          <w:rFonts w:asciiTheme="minorEastAsia" w:hAnsiTheme="minorEastAsia" w:cs="Times New Roman" w:hint="eastAsia"/>
          <w:snapToGrid w:val="0"/>
          <w:kern w:val="0"/>
          <w:sz w:val="24"/>
          <w:szCs w:val="24"/>
        </w:rPr>
        <w:t>中培养</w:t>
      </w:r>
      <w:r w:rsidR="009D3ADA">
        <w:rPr>
          <w:rFonts w:asciiTheme="minorEastAsia" w:hAnsiTheme="minorEastAsia" w:cs="Times New Roman"/>
          <w:snapToGrid w:val="0"/>
          <w:kern w:val="0"/>
          <w:sz w:val="24"/>
          <w:szCs w:val="24"/>
        </w:rPr>
        <w:t>方向一致</w:t>
      </w:r>
      <w:r w:rsidRPr="009D3ADA">
        <w:rPr>
          <w:rFonts w:asciiTheme="minorEastAsia" w:hAnsiTheme="minorEastAsia" w:cs="Times New Roman"/>
          <w:snapToGrid w:val="0"/>
          <w:kern w:val="0"/>
          <w:sz w:val="24"/>
          <w:szCs w:val="24"/>
        </w:rPr>
        <w:t>，</w:t>
      </w:r>
      <w:r w:rsidRPr="00B26AFE">
        <w:rPr>
          <w:rFonts w:asciiTheme="minorEastAsia" w:hAnsiTheme="minorEastAsia" w:cs="Times New Roman"/>
          <w:b/>
          <w:snapToGrid w:val="0"/>
          <w:kern w:val="0"/>
          <w:sz w:val="24"/>
          <w:szCs w:val="24"/>
        </w:rPr>
        <w:t>并</w:t>
      </w:r>
      <w:r w:rsidR="00B26AFE" w:rsidRPr="00B26AFE">
        <w:rPr>
          <w:rFonts w:asciiTheme="minorEastAsia" w:hAnsiTheme="minorEastAsia" w:cs="Times New Roman" w:hint="eastAsia"/>
          <w:b/>
          <w:snapToGrid w:val="0"/>
          <w:kern w:val="0"/>
          <w:sz w:val="24"/>
          <w:szCs w:val="24"/>
        </w:rPr>
        <w:t>明确</w:t>
      </w:r>
      <w:r w:rsidRPr="00B26AFE">
        <w:rPr>
          <w:rFonts w:asciiTheme="minorEastAsia" w:hAnsiTheme="minorEastAsia" w:cs="Times New Roman"/>
          <w:b/>
          <w:snapToGrid w:val="0"/>
          <w:kern w:val="0"/>
          <w:sz w:val="24"/>
          <w:szCs w:val="24"/>
        </w:rPr>
        <w:t>培养方向与本科专业</w:t>
      </w:r>
      <w:r w:rsidRPr="00B26AFE">
        <w:rPr>
          <w:rFonts w:asciiTheme="minorEastAsia" w:hAnsiTheme="minorEastAsia" w:cs="Times New Roman" w:hint="eastAsia"/>
          <w:b/>
          <w:snapToGrid w:val="0"/>
          <w:kern w:val="0"/>
          <w:sz w:val="24"/>
          <w:szCs w:val="24"/>
        </w:rPr>
        <w:t>之间</w:t>
      </w:r>
      <w:r w:rsidRPr="00B26AFE">
        <w:rPr>
          <w:rFonts w:asciiTheme="minorEastAsia" w:hAnsiTheme="minorEastAsia" w:cs="Times New Roman"/>
          <w:b/>
          <w:snapToGrid w:val="0"/>
          <w:kern w:val="0"/>
          <w:sz w:val="24"/>
          <w:szCs w:val="24"/>
        </w:rPr>
        <w:t>的对应关系</w:t>
      </w:r>
      <w:r w:rsidR="001143C2" w:rsidRPr="00B26AFE">
        <w:rPr>
          <w:rFonts w:asciiTheme="minorEastAsia" w:hAnsiTheme="minorEastAsia" w:cs="Times New Roman" w:hint="eastAsia"/>
          <w:b/>
          <w:snapToGrid w:val="0"/>
          <w:kern w:val="0"/>
          <w:sz w:val="24"/>
          <w:szCs w:val="24"/>
        </w:rPr>
        <w:t>。</w:t>
      </w:r>
    </w:p>
    <w:p w:rsidR="009D3ADA" w:rsidRDefault="00810C63" w:rsidP="009D3ADA">
      <w:pPr>
        <w:pStyle w:val="a7"/>
        <w:numPr>
          <w:ilvl w:val="0"/>
          <w:numId w:val="2"/>
        </w:numPr>
        <w:snapToGrid w:val="0"/>
        <w:spacing w:line="360" w:lineRule="auto"/>
        <w:ind w:left="482" w:hangingChars="200" w:hanging="482"/>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贯通</w:t>
      </w:r>
      <w:r w:rsidR="009D3ADA" w:rsidRPr="009D3ADA">
        <w:rPr>
          <w:rFonts w:asciiTheme="minorEastAsia" w:eastAsiaTheme="minorEastAsia" w:hAnsiTheme="minorEastAsia" w:hint="eastAsia"/>
          <w:color w:val="000000" w:themeColor="text1"/>
          <w:sz w:val="24"/>
          <w:szCs w:val="24"/>
        </w:rPr>
        <w:t>核心</w:t>
      </w:r>
      <w:r w:rsidR="009D3ADA" w:rsidRPr="009D3ADA">
        <w:rPr>
          <w:rFonts w:asciiTheme="minorEastAsia" w:eastAsiaTheme="minorEastAsia" w:hAnsiTheme="minorEastAsia"/>
          <w:color w:val="000000" w:themeColor="text1"/>
          <w:sz w:val="24"/>
          <w:szCs w:val="24"/>
        </w:rPr>
        <w:t>课程</w:t>
      </w:r>
    </w:p>
    <w:p w:rsidR="00960C56" w:rsidRDefault="00960C56" w:rsidP="00960C56">
      <w:pPr>
        <w:autoSpaceDE w:val="0"/>
        <w:autoSpaceDN w:val="0"/>
        <w:adjustRightInd w:val="0"/>
        <w:spacing w:line="360" w:lineRule="auto"/>
        <w:ind w:firstLineChars="200" w:firstLine="480"/>
        <w:jc w:val="left"/>
        <w:rPr>
          <w:rFonts w:asciiTheme="minorEastAsia" w:hAnsiTheme="minorEastAsia" w:cs="Times New Roman"/>
          <w:snapToGrid w:val="0"/>
          <w:kern w:val="0"/>
          <w:sz w:val="24"/>
          <w:szCs w:val="24"/>
        </w:rPr>
      </w:pPr>
      <w:r w:rsidRPr="00D61AB3">
        <w:rPr>
          <w:rFonts w:asciiTheme="minorEastAsia" w:hAnsiTheme="minorEastAsia" w:cs="Times New Roman" w:hint="eastAsia"/>
          <w:snapToGrid w:val="0"/>
          <w:kern w:val="0"/>
          <w:sz w:val="24"/>
          <w:szCs w:val="24"/>
        </w:rPr>
        <w:t>每个培养方向</w:t>
      </w:r>
      <w:r w:rsidRPr="00D61AB3">
        <w:rPr>
          <w:rFonts w:asciiTheme="minorEastAsia" w:hAnsiTheme="minorEastAsia" w:cs="Times New Roman"/>
          <w:snapToGrid w:val="0"/>
          <w:kern w:val="0"/>
          <w:sz w:val="24"/>
          <w:szCs w:val="24"/>
        </w:rPr>
        <w:t>应有</w:t>
      </w:r>
      <w:r w:rsidRPr="00D61AB3">
        <w:rPr>
          <w:rFonts w:asciiTheme="minorEastAsia" w:hAnsiTheme="minorEastAsia" w:cs="Times New Roman" w:hint="eastAsia"/>
          <w:snapToGrid w:val="0"/>
          <w:kern w:val="0"/>
          <w:sz w:val="24"/>
          <w:szCs w:val="24"/>
        </w:rPr>
        <w:t>5-8门支撑</w:t>
      </w:r>
      <w:proofErr w:type="gramStart"/>
      <w:r w:rsidRPr="00D61AB3">
        <w:rPr>
          <w:rFonts w:asciiTheme="minorEastAsia" w:hAnsiTheme="minorEastAsia" w:cs="Times New Roman"/>
          <w:snapToGrid w:val="0"/>
          <w:kern w:val="0"/>
          <w:sz w:val="24"/>
          <w:szCs w:val="24"/>
        </w:rPr>
        <w:t>本方向</w:t>
      </w:r>
      <w:proofErr w:type="gramEnd"/>
      <w:r w:rsidRPr="00D61AB3">
        <w:rPr>
          <w:rFonts w:asciiTheme="minorEastAsia" w:hAnsiTheme="minorEastAsia" w:cs="Times New Roman"/>
          <w:snapToGrid w:val="0"/>
          <w:kern w:val="0"/>
          <w:sz w:val="24"/>
          <w:szCs w:val="24"/>
        </w:rPr>
        <w:t>的</w:t>
      </w:r>
      <w:r w:rsidRPr="00D61AB3">
        <w:rPr>
          <w:rFonts w:asciiTheme="minorEastAsia" w:hAnsiTheme="minorEastAsia" w:cs="Times New Roman" w:hint="eastAsia"/>
          <w:snapToGrid w:val="0"/>
          <w:kern w:val="0"/>
          <w:sz w:val="24"/>
          <w:szCs w:val="24"/>
        </w:rPr>
        <w:t>、本研</w:t>
      </w:r>
      <w:r w:rsidRPr="00D61AB3">
        <w:rPr>
          <w:rFonts w:asciiTheme="minorEastAsia" w:hAnsiTheme="minorEastAsia" w:cs="Times New Roman"/>
          <w:snapToGrid w:val="0"/>
          <w:kern w:val="0"/>
          <w:sz w:val="24"/>
          <w:szCs w:val="24"/>
        </w:rPr>
        <w:t>贯通的核心课程</w:t>
      </w:r>
      <w:r w:rsidR="00D61AB3">
        <w:rPr>
          <w:rFonts w:asciiTheme="minorEastAsia" w:hAnsiTheme="minorEastAsia" w:cs="Times New Roman" w:hint="eastAsia"/>
          <w:snapToGrid w:val="0"/>
          <w:kern w:val="0"/>
          <w:sz w:val="24"/>
          <w:szCs w:val="24"/>
        </w:rPr>
        <w:t>，</w:t>
      </w:r>
      <w:r w:rsidR="00D61AB3" w:rsidRPr="00D61AB3">
        <w:rPr>
          <w:rFonts w:asciiTheme="minorEastAsia" w:hAnsiTheme="minorEastAsia" w:cs="Times New Roman" w:hint="eastAsia"/>
          <w:snapToGrid w:val="0"/>
          <w:kern w:val="0"/>
          <w:sz w:val="24"/>
          <w:szCs w:val="24"/>
        </w:rPr>
        <w:t>其中至少有</w:t>
      </w:r>
      <w:r w:rsidR="00D61AB3" w:rsidRPr="00D61AB3">
        <w:rPr>
          <w:rFonts w:asciiTheme="minorEastAsia" w:hAnsiTheme="minorEastAsia" w:cs="Times New Roman"/>
          <w:snapToGrid w:val="0"/>
          <w:kern w:val="0"/>
          <w:sz w:val="24"/>
          <w:szCs w:val="24"/>
        </w:rPr>
        <w:t>1</w:t>
      </w:r>
      <w:r w:rsidR="00D61AB3" w:rsidRPr="00D61AB3">
        <w:rPr>
          <w:rFonts w:asciiTheme="minorEastAsia" w:hAnsiTheme="minorEastAsia" w:cs="Times New Roman" w:hint="eastAsia"/>
          <w:snapToGrid w:val="0"/>
          <w:kern w:val="0"/>
          <w:sz w:val="24"/>
          <w:szCs w:val="24"/>
        </w:rPr>
        <w:t>门专业核心课程采用全英文授课（</w:t>
      </w:r>
      <w:r w:rsidR="00D61AB3" w:rsidRPr="00D61AB3">
        <w:rPr>
          <w:rFonts w:asciiTheme="minorEastAsia" w:hAnsiTheme="minorEastAsia" w:cs="Times New Roman"/>
          <w:snapToGrid w:val="0"/>
          <w:kern w:val="0"/>
          <w:sz w:val="24"/>
          <w:szCs w:val="24"/>
        </w:rPr>
        <w:t>一流</w:t>
      </w:r>
      <w:r w:rsidR="00D61AB3" w:rsidRPr="00D61AB3">
        <w:rPr>
          <w:rFonts w:asciiTheme="minorEastAsia" w:hAnsiTheme="minorEastAsia" w:cs="Times New Roman" w:hint="eastAsia"/>
          <w:snapToGrid w:val="0"/>
          <w:kern w:val="0"/>
          <w:sz w:val="24"/>
          <w:szCs w:val="24"/>
        </w:rPr>
        <w:t>学科相关</w:t>
      </w:r>
      <w:r w:rsidR="00D61AB3" w:rsidRPr="00D61AB3">
        <w:rPr>
          <w:rFonts w:asciiTheme="minorEastAsia" w:hAnsiTheme="minorEastAsia" w:cs="Times New Roman"/>
          <w:snapToGrid w:val="0"/>
          <w:kern w:val="0"/>
          <w:sz w:val="24"/>
          <w:szCs w:val="24"/>
        </w:rPr>
        <w:t>大类</w:t>
      </w:r>
      <w:r w:rsidR="00D61AB3" w:rsidRPr="00D61AB3">
        <w:rPr>
          <w:rFonts w:asciiTheme="minorEastAsia" w:hAnsiTheme="minorEastAsia" w:cs="Times New Roman" w:hint="eastAsia"/>
          <w:snapToGrid w:val="0"/>
          <w:kern w:val="0"/>
          <w:sz w:val="24"/>
          <w:szCs w:val="24"/>
        </w:rPr>
        <w:t>2门</w:t>
      </w:r>
      <w:r w:rsidR="00D61AB3" w:rsidRPr="00D61AB3">
        <w:rPr>
          <w:rFonts w:asciiTheme="minorEastAsia" w:hAnsiTheme="minorEastAsia" w:cs="Times New Roman"/>
          <w:snapToGrid w:val="0"/>
          <w:kern w:val="0"/>
          <w:sz w:val="24"/>
          <w:szCs w:val="24"/>
        </w:rPr>
        <w:t>以上</w:t>
      </w:r>
      <w:r w:rsidR="00D61AB3" w:rsidRPr="00D61AB3">
        <w:rPr>
          <w:rFonts w:asciiTheme="minorEastAsia" w:hAnsiTheme="minorEastAsia" w:cs="Times New Roman" w:hint="eastAsia"/>
          <w:snapToGrid w:val="0"/>
          <w:kern w:val="0"/>
          <w:sz w:val="24"/>
          <w:szCs w:val="24"/>
        </w:rPr>
        <w:t>）</w:t>
      </w:r>
      <w:r w:rsidR="00D61AB3">
        <w:rPr>
          <w:rFonts w:asciiTheme="minorEastAsia" w:hAnsiTheme="minorEastAsia" w:cs="Times New Roman" w:hint="eastAsia"/>
          <w:snapToGrid w:val="0"/>
          <w:kern w:val="0"/>
          <w:sz w:val="24"/>
          <w:szCs w:val="24"/>
        </w:rPr>
        <w:t>。</w:t>
      </w:r>
    </w:p>
    <w:p w:rsidR="008E3923" w:rsidRDefault="008E3923" w:rsidP="008E3923">
      <w:pPr>
        <w:pStyle w:val="a7"/>
        <w:numPr>
          <w:ilvl w:val="0"/>
          <w:numId w:val="2"/>
        </w:numPr>
        <w:snapToGrid w:val="0"/>
        <w:spacing w:line="360" w:lineRule="auto"/>
        <w:ind w:left="482" w:hangingChars="200" w:hanging="482"/>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特色</w:t>
      </w:r>
      <w:r w:rsidRPr="009D3ADA">
        <w:rPr>
          <w:rFonts w:asciiTheme="minorEastAsia" w:eastAsiaTheme="minorEastAsia" w:hAnsiTheme="minorEastAsia"/>
          <w:color w:val="000000" w:themeColor="text1"/>
          <w:sz w:val="24"/>
          <w:szCs w:val="24"/>
        </w:rPr>
        <w:t>课程</w:t>
      </w:r>
    </w:p>
    <w:p w:rsidR="002E57AE" w:rsidRDefault="002E57AE" w:rsidP="00865891">
      <w:pPr>
        <w:pStyle w:val="a3"/>
        <w:ind w:left="420" w:firstLineChars="0" w:firstLine="0"/>
        <w:rPr>
          <w:b/>
          <w:szCs w:val="21"/>
        </w:rPr>
      </w:pPr>
      <w:r w:rsidRPr="00BB0574">
        <w:rPr>
          <w:rFonts w:hint="eastAsia"/>
          <w:b/>
          <w:szCs w:val="21"/>
        </w:rPr>
        <w:t>劳动教育实践课程：</w:t>
      </w:r>
    </w:p>
    <w:p w:rsidR="00BB0574" w:rsidRPr="00775DB2" w:rsidRDefault="00BB0574" w:rsidP="00F3221D">
      <w:pPr>
        <w:pStyle w:val="a3"/>
        <w:ind w:left="420" w:firstLineChars="0" w:firstLine="0"/>
      </w:pPr>
      <w:r w:rsidRPr="00BB0574">
        <w:rPr>
          <w:rFonts w:hint="eastAsia"/>
          <w:b/>
          <w:szCs w:val="21"/>
        </w:rPr>
        <w:t>全英语</w:t>
      </w:r>
      <w:r w:rsidRPr="00BB0574">
        <w:rPr>
          <w:b/>
          <w:szCs w:val="21"/>
        </w:rPr>
        <w:t>课程：</w:t>
      </w:r>
    </w:p>
    <w:p w:rsidR="00BB0574" w:rsidRDefault="00BB0574" w:rsidP="00F3221D">
      <w:pPr>
        <w:pStyle w:val="a3"/>
        <w:ind w:left="420" w:firstLineChars="0" w:firstLine="0"/>
      </w:pPr>
      <w:r w:rsidRPr="00BB0574">
        <w:rPr>
          <w:b/>
        </w:rPr>
        <w:t>双语课程：</w:t>
      </w:r>
    </w:p>
    <w:p w:rsidR="002E57AE" w:rsidRPr="00BE572D" w:rsidRDefault="002E57AE" w:rsidP="002E57AE">
      <w:pPr>
        <w:pStyle w:val="a3"/>
        <w:ind w:left="420" w:firstLineChars="0" w:firstLine="0"/>
      </w:pPr>
      <w:proofErr w:type="gramStart"/>
      <w:r w:rsidRPr="00BE572D">
        <w:rPr>
          <w:rFonts w:hint="eastAsia"/>
          <w:b/>
          <w:szCs w:val="21"/>
        </w:rPr>
        <w:t>专创融合</w:t>
      </w:r>
      <w:proofErr w:type="gramEnd"/>
      <w:r w:rsidRPr="00BE572D">
        <w:rPr>
          <w:rFonts w:hint="eastAsia"/>
          <w:b/>
          <w:szCs w:val="21"/>
        </w:rPr>
        <w:t>课：</w:t>
      </w:r>
    </w:p>
    <w:p w:rsidR="002E57AE" w:rsidRDefault="002E57AE" w:rsidP="00F3221D">
      <w:pPr>
        <w:pStyle w:val="a3"/>
        <w:ind w:left="420" w:firstLineChars="0" w:firstLine="0"/>
        <w:rPr>
          <w:b/>
          <w:szCs w:val="21"/>
        </w:rPr>
      </w:pPr>
      <w:r w:rsidRPr="00BE572D">
        <w:rPr>
          <w:rFonts w:hint="eastAsia"/>
          <w:b/>
          <w:szCs w:val="21"/>
        </w:rPr>
        <w:t>项目式课程：</w:t>
      </w:r>
    </w:p>
    <w:p w:rsidR="00C06E43" w:rsidRPr="002E57AE" w:rsidRDefault="006950A5" w:rsidP="00F3221D">
      <w:pPr>
        <w:pStyle w:val="a3"/>
        <w:ind w:left="420" w:firstLineChars="0" w:firstLine="0"/>
        <w:rPr>
          <w:rFonts w:hint="eastAsia"/>
        </w:rPr>
      </w:pPr>
      <w:r w:rsidRPr="006950A5">
        <w:rPr>
          <w:rFonts w:hint="eastAsia"/>
        </w:rPr>
        <w:t>“人工智能</w:t>
      </w:r>
      <w:r w:rsidRPr="006950A5">
        <w:rPr>
          <w:rFonts w:hint="eastAsia"/>
        </w:rPr>
        <w:t>+</w:t>
      </w:r>
      <w:r w:rsidRPr="006950A5">
        <w:rPr>
          <w:rFonts w:hint="eastAsia"/>
        </w:rPr>
        <w:t>”课程</w:t>
      </w:r>
      <w:r>
        <w:rPr>
          <w:rFonts w:hint="eastAsia"/>
        </w:rPr>
        <w:t>：</w:t>
      </w:r>
      <w:bookmarkStart w:id="0" w:name="_GoBack"/>
      <w:bookmarkEnd w:id="0"/>
    </w:p>
    <w:p w:rsidR="003B1514" w:rsidRPr="00F3221D" w:rsidRDefault="009D3ADA" w:rsidP="00BB0574">
      <w:pPr>
        <w:pStyle w:val="a3"/>
        <w:ind w:firstLine="482"/>
        <w:rPr>
          <w:rFonts w:ascii="Times New Roman" w:hAnsi="Times New Roman" w:cs="Times New Roman"/>
          <w:b/>
          <w:snapToGrid w:val="0"/>
          <w:kern w:val="0"/>
          <w:sz w:val="24"/>
          <w:szCs w:val="24"/>
        </w:rPr>
      </w:pPr>
      <w:r w:rsidRPr="00F3221D">
        <w:rPr>
          <w:rFonts w:ascii="Times New Roman" w:hAnsi="Times New Roman" w:cs="Times New Roman" w:hint="eastAsia"/>
          <w:b/>
          <w:snapToGrid w:val="0"/>
          <w:kern w:val="0"/>
          <w:sz w:val="24"/>
          <w:szCs w:val="24"/>
        </w:rPr>
        <w:t>四、</w:t>
      </w:r>
      <w:r w:rsidR="003B1514" w:rsidRPr="00F3221D">
        <w:rPr>
          <w:rFonts w:ascii="Times New Roman" w:hAnsi="Times New Roman" w:cs="Times New Roman" w:hint="eastAsia"/>
          <w:b/>
          <w:snapToGrid w:val="0"/>
          <w:kern w:val="0"/>
          <w:sz w:val="24"/>
          <w:szCs w:val="24"/>
        </w:rPr>
        <w:t>学习年限</w:t>
      </w:r>
    </w:p>
    <w:p w:rsidR="003B1514" w:rsidRDefault="003B1514" w:rsidP="003B1514">
      <w:pPr>
        <w:autoSpaceDE w:val="0"/>
        <w:autoSpaceDN w:val="0"/>
        <w:adjustRightInd w:val="0"/>
        <w:snapToGrid w:val="0"/>
        <w:spacing w:line="360" w:lineRule="auto"/>
        <w:ind w:firstLineChars="200" w:firstLine="480"/>
        <w:jc w:val="left"/>
        <w:rPr>
          <w:rFonts w:ascii="Times New Roman" w:hAnsi="Times New Roman" w:cs="Times New Roman"/>
          <w:snapToGrid w:val="0"/>
          <w:kern w:val="0"/>
          <w:sz w:val="24"/>
          <w:szCs w:val="24"/>
        </w:rPr>
      </w:pPr>
      <w:proofErr w:type="gramStart"/>
      <w:r>
        <w:rPr>
          <w:rFonts w:ascii="Times New Roman" w:hAnsi="Times New Roman" w:cs="Times New Roman"/>
          <w:snapToGrid w:val="0"/>
          <w:kern w:val="0"/>
          <w:sz w:val="24"/>
          <w:szCs w:val="24"/>
        </w:rPr>
        <w:t>本硕学习</w:t>
      </w:r>
      <w:proofErr w:type="gramEnd"/>
      <w:r>
        <w:rPr>
          <w:rFonts w:ascii="Times New Roman" w:hAnsi="Times New Roman" w:cs="Times New Roman"/>
          <w:snapToGrid w:val="0"/>
          <w:kern w:val="0"/>
          <w:sz w:val="24"/>
          <w:szCs w:val="24"/>
        </w:rPr>
        <w:t>年限一般为</w:t>
      </w:r>
      <w:r w:rsidRPr="00A973F0">
        <w:rPr>
          <w:rFonts w:ascii="Times New Roman" w:hAnsi="Times New Roman" w:cs="Times New Roman"/>
          <w:snapToGrid w:val="0"/>
          <w:kern w:val="0"/>
          <w:sz w:val="24"/>
          <w:szCs w:val="24"/>
        </w:rPr>
        <w:t>6</w:t>
      </w:r>
      <w:r w:rsidRPr="00A973F0">
        <w:rPr>
          <w:rFonts w:ascii="Times New Roman" w:hAnsi="Times New Roman" w:cs="Times New Roman" w:hint="eastAsia"/>
          <w:snapToGrid w:val="0"/>
          <w:kern w:val="0"/>
          <w:sz w:val="24"/>
          <w:szCs w:val="24"/>
        </w:rPr>
        <w:t>年</w:t>
      </w:r>
      <w:r w:rsidRPr="00A973F0">
        <w:rPr>
          <w:rFonts w:ascii="Times New Roman" w:hAnsi="Times New Roman" w:cs="Times New Roman"/>
          <w:snapToGrid w:val="0"/>
          <w:kern w:val="0"/>
          <w:sz w:val="24"/>
          <w:szCs w:val="24"/>
        </w:rPr>
        <w:t>，</w:t>
      </w:r>
      <w:proofErr w:type="gramStart"/>
      <w:r w:rsidRPr="00A973F0">
        <w:rPr>
          <w:rFonts w:ascii="Times New Roman" w:hAnsi="Times New Roman" w:cs="Times New Roman"/>
          <w:snapToGrid w:val="0"/>
          <w:kern w:val="0"/>
          <w:sz w:val="24"/>
          <w:szCs w:val="24"/>
        </w:rPr>
        <w:t>本硕博</w:t>
      </w:r>
      <w:proofErr w:type="gramEnd"/>
      <w:r w:rsidRPr="00A973F0">
        <w:rPr>
          <w:rFonts w:ascii="Times New Roman" w:hAnsi="Times New Roman" w:cs="Times New Roman"/>
          <w:snapToGrid w:val="0"/>
          <w:kern w:val="0"/>
          <w:sz w:val="24"/>
          <w:szCs w:val="24"/>
        </w:rPr>
        <w:t>学习年限一般为</w:t>
      </w:r>
      <w:r w:rsidRPr="00A973F0">
        <w:rPr>
          <w:rFonts w:ascii="Times New Roman" w:hAnsi="Times New Roman" w:cs="Times New Roman"/>
          <w:snapToGrid w:val="0"/>
          <w:kern w:val="0"/>
          <w:sz w:val="24"/>
          <w:szCs w:val="24"/>
        </w:rPr>
        <w:t>9</w:t>
      </w:r>
      <w:r w:rsidRPr="00A973F0">
        <w:rPr>
          <w:rFonts w:ascii="Times New Roman" w:hAnsi="Times New Roman" w:cs="Times New Roman" w:hint="eastAsia"/>
          <w:snapToGrid w:val="0"/>
          <w:kern w:val="0"/>
          <w:sz w:val="24"/>
          <w:szCs w:val="24"/>
        </w:rPr>
        <w:t>年</w:t>
      </w:r>
      <w:r>
        <w:rPr>
          <w:rFonts w:ascii="Times New Roman" w:hAnsi="Times New Roman" w:cs="Times New Roman"/>
          <w:snapToGrid w:val="0"/>
          <w:kern w:val="0"/>
          <w:sz w:val="24"/>
          <w:szCs w:val="24"/>
        </w:rPr>
        <w:t>。</w:t>
      </w:r>
    </w:p>
    <w:p w:rsid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color w:val="000000" w:themeColor="text1"/>
          <w:kern w:val="0"/>
          <w:sz w:val="24"/>
          <w:szCs w:val="24"/>
        </w:rPr>
      </w:pPr>
      <w:r>
        <w:rPr>
          <w:rFonts w:ascii="Times New Roman" w:hAnsi="Times New Roman" w:cs="Times New Roman"/>
          <w:b/>
          <w:snapToGrid w:val="0"/>
          <w:color w:val="000000" w:themeColor="text1"/>
          <w:kern w:val="0"/>
          <w:sz w:val="24"/>
          <w:szCs w:val="24"/>
        </w:rPr>
        <w:t>五、学分要求</w:t>
      </w:r>
    </w:p>
    <w:tbl>
      <w:tblPr>
        <w:tblW w:w="8392" w:type="dxa"/>
        <w:jc w:val="center"/>
        <w:tblLayout w:type="fixed"/>
        <w:tblCellMar>
          <w:left w:w="28" w:type="dxa"/>
          <w:right w:w="28" w:type="dxa"/>
        </w:tblCellMar>
        <w:tblLook w:val="04A0" w:firstRow="1" w:lastRow="0" w:firstColumn="1" w:lastColumn="0" w:noHBand="0" w:noVBand="1"/>
      </w:tblPr>
      <w:tblGrid>
        <w:gridCol w:w="1228"/>
        <w:gridCol w:w="797"/>
        <w:gridCol w:w="797"/>
        <w:gridCol w:w="796"/>
        <w:gridCol w:w="795"/>
        <w:gridCol w:w="795"/>
        <w:gridCol w:w="797"/>
        <w:gridCol w:w="795"/>
        <w:gridCol w:w="795"/>
        <w:gridCol w:w="797"/>
      </w:tblGrid>
      <w:tr w:rsidR="00810C63" w:rsidRPr="00DB7DD2" w:rsidTr="00810C63">
        <w:trPr>
          <w:trHeight w:val="352"/>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b/>
                <w:sz w:val="24"/>
                <w:szCs w:val="21"/>
              </w:rPr>
            </w:pPr>
            <w:r w:rsidRPr="00F3221D">
              <w:rPr>
                <w:rFonts w:ascii="Times New Roman" w:eastAsia="宋体" w:hint="eastAsia"/>
                <w:b/>
                <w:sz w:val="24"/>
                <w:szCs w:val="21"/>
              </w:rPr>
              <w:t>培养方</w:t>
            </w:r>
            <w:r w:rsidRPr="00F3221D">
              <w:rPr>
                <w:rFonts w:ascii="Times New Roman" w:hint="eastAsia"/>
                <w:b/>
                <w:sz w:val="24"/>
                <w:szCs w:val="21"/>
              </w:rPr>
              <w:t>向</w:t>
            </w:r>
          </w:p>
        </w:tc>
        <w:tc>
          <w:tcPr>
            <w:tcW w:w="2390" w:type="dxa"/>
            <w:gridSpan w:val="3"/>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eastAsia="宋体"/>
                <w:b/>
                <w:sz w:val="24"/>
                <w:szCs w:val="21"/>
              </w:rPr>
            </w:pPr>
            <w:r w:rsidRPr="00F3221D">
              <w:rPr>
                <w:rFonts w:ascii="Times New Roman" w:eastAsia="宋体" w:hint="eastAsia"/>
                <w:b/>
                <w:sz w:val="24"/>
                <w:szCs w:val="21"/>
              </w:rPr>
              <w:t>必</w:t>
            </w:r>
            <w:r w:rsidRPr="00F3221D">
              <w:rPr>
                <w:rFonts w:ascii="Times New Roman" w:hint="eastAsia"/>
                <w:b/>
                <w:sz w:val="24"/>
                <w:szCs w:val="21"/>
              </w:rPr>
              <w:t>修</w:t>
            </w: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eastAsia="宋体"/>
                <w:b/>
                <w:sz w:val="24"/>
                <w:szCs w:val="21"/>
              </w:rPr>
            </w:pPr>
            <w:r w:rsidRPr="00F3221D">
              <w:rPr>
                <w:rFonts w:ascii="Times New Roman" w:eastAsia="宋体" w:hint="eastAsia"/>
                <w:b/>
                <w:sz w:val="24"/>
                <w:szCs w:val="21"/>
              </w:rPr>
              <w:t>选</w:t>
            </w:r>
            <w:r w:rsidRPr="00F3221D">
              <w:rPr>
                <w:rFonts w:ascii="Times New Roman" w:hint="eastAsia"/>
                <w:b/>
                <w:sz w:val="24"/>
                <w:szCs w:val="21"/>
              </w:rPr>
              <w:t>修</w:t>
            </w: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eastAsia="宋体"/>
                <w:b/>
                <w:sz w:val="24"/>
                <w:szCs w:val="21"/>
              </w:rPr>
            </w:pPr>
            <w:r w:rsidRPr="00F3221D">
              <w:rPr>
                <w:rFonts w:ascii="Times New Roman" w:eastAsia="宋体" w:hint="eastAsia"/>
                <w:b/>
                <w:sz w:val="24"/>
                <w:szCs w:val="21"/>
              </w:rPr>
              <w:t>总学</w:t>
            </w:r>
            <w:r w:rsidRPr="00F3221D">
              <w:rPr>
                <w:rFonts w:ascii="Times New Roman" w:hint="eastAsia"/>
                <w:b/>
                <w:sz w:val="24"/>
                <w:szCs w:val="21"/>
              </w:rPr>
              <w:t>分</w:t>
            </w:r>
          </w:p>
        </w:tc>
      </w:tr>
      <w:tr w:rsidR="00810C63" w:rsidRPr="00DB7DD2" w:rsidTr="00810C63">
        <w:trPr>
          <w:trHeight w:val="184"/>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widowControl/>
              <w:jc w:val="left"/>
              <w:rPr>
                <w:rFonts w:ascii="Times New Roman"/>
                <w:b/>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b/>
                <w:sz w:val="24"/>
                <w:szCs w:val="21"/>
              </w:rPr>
            </w:pPr>
            <w:r w:rsidRPr="00F3221D">
              <w:rPr>
                <w:rFonts w:ascii="Times New Roman" w:eastAsia="宋体" w:hint="eastAsia"/>
                <w:b/>
                <w:sz w:val="24"/>
                <w:szCs w:val="21"/>
              </w:rPr>
              <w:t>本</w:t>
            </w:r>
            <w:r w:rsidRPr="00F3221D">
              <w:rPr>
                <w:rFonts w:ascii="Times New Roman" w:hint="eastAsia"/>
                <w:b/>
                <w:sz w:val="24"/>
                <w:szCs w:val="21"/>
              </w:rPr>
              <w:t>科</w:t>
            </w: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b/>
                <w:sz w:val="24"/>
                <w:szCs w:val="21"/>
              </w:rPr>
            </w:pPr>
            <w:r w:rsidRPr="00F3221D">
              <w:rPr>
                <w:rFonts w:ascii="Times New Roman" w:hint="eastAsia"/>
                <w:b/>
                <w:sz w:val="24"/>
                <w:szCs w:val="21"/>
              </w:rPr>
              <w:t>硕士</w:t>
            </w:r>
          </w:p>
        </w:tc>
        <w:tc>
          <w:tcPr>
            <w:tcW w:w="796" w:type="dxa"/>
            <w:tcBorders>
              <w:top w:val="single" w:sz="4" w:space="0" w:color="auto"/>
              <w:left w:val="single" w:sz="4" w:space="0" w:color="auto"/>
              <w:bottom w:val="single" w:sz="4" w:space="0" w:color="auto"/>
              <w:right w:val="single" w:sz="4" w:space="0" w:color="auto"/>
            </w:tcBorders>
          </w:tcPr>
          <w:p w:rsidR="00810C63" w:rsidRPr="00F3221D" w:rsidRDefault="00810C63" w:rsidP="00577362">
            <w:pPr>
              <w:jc w:val="center"/>
              <w:rPr>
                <w:rFonts w:ascii="Times New Roman" w:eastAsia="宋体"/>
                <w:b/>
                <w:sz w:val="24"/>
                <w:szCs w:val="21"/>
              </w:rPr>
            </w:pPr>
            <w:r w:rsidRPr="00F3221D">
              <w:rPr>
                <w:rFonts w:ascii="Times New Roman" w:eastAsia="宋体" w:hint="eastAsia"/>
                <w:b/>
                <w:sz w:val="24"/>
                <w:szCs w:val="21"/>
              </w:rPr>
              <w:t>博士</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b/>
                <w:sz w:val="24"/>
                <w:szCs w:val="21"/>
              </w:rPr>
            </w:pPr>
            <w:r w:rsidRPr="00F3221D">
              <w:rPr>
                <w:rFonts w:ascii="Times New Roman" w:eastAsia="宋体" w:hint="eastAsia"/>
                <w:b/>
                <w:sz w:val="24"/>
                <w:szCs w:val="21"/>
              </w:rPr>
              <w:t>本</w:t>
            </w:r>
            <w:r w:rsidRPr="00F3221D">
              <w:rPr>
                <w:rFonts w:ascii="Times New Roman" w:hint="eastAsia"/>
                <w:b/>
                <w:sz w:val="24"/>
                <w:szCs w:val="21"/>
              </w:rPr>
              <w:t>科</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b/>
                <w:sz w:val="24"/>
                <w:szCs w:val="21"/>
              </w:rPr>
            </w:pPr>
            <w:r w:rsidRPr="00F3221D">
              <w:rPr>
                <w:rFonts w:ascii="Times New Roman" w:hint="eastAsia"/>
                <w:b/>
                <w:sz w:val="24"/>
                <w:szCs w:val="21"/>
              </w:rPr>
              <w:t>硕士</w:t>
            </w:r>
          </w:p>
        </w:tc>
        <w:tc>
          <w:tcPr>
            <w:tcW w:w="797" w:type="dxa"/>
            <w:tcBorders>
              <w:top w:val="single" w:sz="4" w:space="0" w:color="auto"/>
              <w:left w:val="single" w:sz="4" w:space="0" w:color="auto"/>
              <w:bottom w:val="single" w:sz="4" w:space="0" w:color="auto"/>
              <w:right w:val="single" w:sz="4" w:space="0" w:color="auto"/>
            </w:tcBorders>
          </w:tcPr>
          <w:p w:rsidR="00810C63" w:rsidRPr="00F3221D" w:rsidRDefault="00810C63" w:rsidP="00577362">
            <w:pPr>
              <w:jc w:val="center"/>
              <w:rPr>
                <w:rFonts w:ascii="Times New Roman" w:eastAsia="宋体"/>
                <w:b/>
                <w:sz w:val="24"/>
                <w:szCs w:val="21"/>
              </w:rPr>
            </w:pPr>
            <w:r w:rsidRPr="00F3221D">
              <w:rPr>
                <w:rFonts w:ascii="Times New Roman" w:eastAsia="宋体" w:hint="eastAsia"/>
                <w:b/>
                <w:sz w:val="24"/>
                <w:szCs w:val="21"/>
              </w:rPr>
              <w:t>博士</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F3221D" w:rsidRDefault="00810C63" w:rsidP="00577362">
            <w:pPr>
              <w:jc w:val="center"/>
              <w:rPr>
                <w:rFonts w:ascii="Times New Roman"/>
                <w:b/>
                <w:sz w:val="24"/>
                <w:szCs w:val="21"/>
              </w:rPr>
            </w:pPr>
            <w:r w:rsidRPr="00F3221D">
              <w:rPr>
                <w:rFonts w:ascii="Times New Roman" w:eastAsia="宋体" w:hint="eastAsia"/>
                <w:b/>
                <w:sz w:val="24"/>
                <w:szCs w:val="21"/>
              </w:rPr>
              <w:t>本</w:t>
            </w:r>
            <w:r w:rsidRPr="00F3221D">
              <w:rPr>
                <w:rFonts w:ascii="Times New Roman" w:hint="eastAsia"/>
                <w:b/>
                <w:sz w:val="24"/>
                <w:szCs w:val="21"/>
              </w:rPr>
              <w:t>科</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F3221D" w:rsidRDefault="00165772" w:rsidP="00577362">
            <w:pPr>
              <w:jc w:val="center"/>
              <w:rPr>
                <w:rFonts w:ascii="Times New Roman"/>
                <w:b/>
                <w:sz w:val="24"/>
                <w:szCs w:val="21"/>
              </w:rPr>
            </w:pPr>
            <w:r w:rsidRPr="00F3221D">
              <w:rPr>
                <w:rFonts w:ascii="Times New Roman" w:hint="eastAsia"/>
                <w:b/>
                <w:sz w:val="24"/>
                <w:szCs w:val="21"/>
              </w:rPr>
              <w:t>硕士</w:t>
            </w:r>
          </w:p>
        </w:tc>
        <w:tc>
          <w:tcPr>
            <w:tcW w:w="797" w:type="dxa"/>
            <w:tcBorders>
              <w:top w:val="single" w:sz="4" w:space="0" w:color="auto"/>
              <w:left w:val="single" w:sz="4" w:space="0" w:color="auto"/>
              <w:bottom w:val="single" w:sz="4" w:space="0" w:color="auto"/>
              <w:right w:val="single" w:sz="4" w:space="0" w:color="auto"/>
            </w:tcBorders>
          </w:tcPr>
          <w:p w:rsidR="00810C63" w:rsidRPr="00F3221D" w:rsidRDefault="00810C63" w:rsidP="00577362">
            <w:pPr>
              <w:jc w:val="center"/>
              <w:rPr>
                <w:rFonts w:ascii="Times New Roman" w:eastAsia="宋体"/>
                <w:b/>
                <w:sz w:val="24"/>
                <w:szCs w:val="21"/>
              </w:rPr>
            </w:pPr>
            <w:r w:rsidRPr="00F3221D">
              <w:rPr>
                <w:rFonts w:ascii="Times New Roman" w:eastAsia="宋体" w:hint="eastAsia"/>
                <w:b/>
                <w:sz w:val="24"/>
                <w:szCs w:val="21"/>
              </w:rPr>
              <w:t>博士</w:t>
            </w:r>
          </w:p>
        </w:tc>
      </w:tr>
      <w:tr w:rsidR="00810C63" w:rsidRPr="00DB7DD2" w:rsidTr="00810C63">
        <w:trPr>
          <w:trHeight w:val="352"/>
          <w:jc w:val="center"/>
        </w:trPr>
        <w:tc>
          <w:tcPr>
            <w:tcW w:w="1228" w:type="dxa"/>
            <w:tcBorders>
              <w:top w:val="single" w:sz="4" w:space="0" w:color="auto"/>
              <w:left w:val="single" w:sz="4" w:space="0" w:color="auto"/>
              <w:right w:val="single" w:sz="4" w:space="0" w:color="auto"/>
            </w:tcBorders>
            <w:vAlign w:val="center"/>
          </w:tcPr>
          <w:p w:rsidR="00810C63" w:rsidRPr="00DB7DD2" w:rsidRDefault="00810C63" w:rsidP="00577362">
            <w:pPr>
              <w:jc w:val="center"/>
              <w:rPr>
                <w:rFonts w:ascii="Times New Roman"/>
                <w:color w:val="000000" w:themeColor="text1"/>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r>
      <w:tr w:rsidR="00810C63" w:rsidRPr="00DB7DD2" w:rsidTr="00810C63">
        <w:trPr>
          <w:trHeight w:val="338"/>
          <w:jc w:val="center"/>
        </w:trPr>
        <w:tc>
          <w:tcPr>
            <w:tcW w:w="1228"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r>
      <w:tr w:rsidR="00810C63" w:rsidRPr="00DB7DD2" w:rsidTr="00810C63">
        <w:trPr>
          <w:trHeight w:val="368"/>
          <w:jc w:val="center"/>
        </w:trPr>
        <w:tc>
          <w:tcPr>
            <w:tcW w:w="1228"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r>
    </w:tbl>
    <w:p w:rsidR="003B1514" w:rsidRDefault="006E2990"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1</w:t>
      </w:r>
      <w:r>
        <w:rPr>
          <w:rFonts w:ascii="Times New Roman" w:hAnsi="Times New Roman" w:cs="Times New Roman"/>
          <w:snapToGrid w:val="0"/>
          <w:kern w:val="0"/>
          <w:sz w:val="24"/>
          <w:szCs w:val="24"/>
        </w:rPr>
        <w:t>.</w:t>
      </w:r>
      <w:r w:rsidR="003B1514">
        <w:rPr>
          <w:rFonts w:ascii="Times New Roman" w:hAnsi="Times New Roman" w:cs="Times New Roman"/>
          <w:snapToGrid w:val="0"/>
          <w:kern w:val="0"/>
          <w:sz w:val="24"/>
          <w:szCs w:val="24"/>
        </w:rPr>
        <w:t>第四学年学习结束，学生满足培养方向</w:t>
      </w:r>
      <w:r w:rsidR="000D0BE0">
        <w:rPr>
          <w:rFonts w:ascii="Times New Roman" w:hAnsi="Times New Roman" w:cs="Times New Roman" w:hint="eastAsia"/>
          <w:snapToGrid w:val="0"/>
          <w:kern w:val="0"/>
          <w:sz w:val="24"/>
          <w:szCs w:val="24"/>
        </w:rPr>
        <w:t>所对应的</w:t>
      </w:r>
      <w:r w:rsidR="003B1514">
        <w:rPr>
          <w:rFonts w:ascii="Times New Roman" w:hAnsi="Times New Roman" w:cs="Times New Roman"/>
          <w:snapToGrid w:val="0"/>
          <w:kern w:val="0"/>
          <w:sz w:val="24"/>
          <w:szCs w:val="24"/>
        </w:rPr>
        <w:t>本科学分要求，达到本科生培养的要求，颁发本科毕业证书，授予学士学位。</w:t>
      </w:r>
    </w:p>
    <w:p w:rsidR="003B1514" w:rsidRDefault="006E2990"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2.</w:t>
      </w:r>
      <w:r w:rsidR="003B1514">
        <w:rPr>
          <w:rFonts w:ascii="Times New Roman" w:hAnsi="Times New Roman" w:cs="Times New Roman"/>
          <w:snapToGrid w:val="0"/>
          <w:kern w:val="0"/>
          <w:sz w:val="24"/>
          <w:szCs w:val="24"/>
        </w:rPr>
        <w:t>第六学年学习结束，未获得攻读博士学位研究生资格的学生，修完本</w:t>
      </w:r>
      <w:proofErr w:type="gramStart"/>
      <w:r w:rsidR="003B1514">
        <w:rPr>
          <w:rFonts w:ascii="Times New Roman" w:hAnsi="Times New Roman" w:cs="Times New Roman"/>
          <w:snapToGrid w:val="0"/>
          <w:kern w:val="0"/>
          <w:sz w:val="24"/>
          <w:szCs w:val="24"/>
        </w:rPr>
        <w:t>研</w:t>
      </w:r>
      <w:proofErr w:type="gramEnd"/>
      <w:r w:rsidR="003B1514">
        <w:rPr>
          <w:rFonts w:ascii="Times New Roman" w:hAnsi="Times New Roman" w:cs="Times New Roman"/>
          <w:snapToGrid w:val="0"/>
          <w:kern w:val="0"/>
          <w:sz w:val="24"/>
          <w:szCs w:val="24"/>
        </w:rPr>
        <w:t>一体培养方案前六学年的课程与环节，</w:t>
      </w:r>
      <w:r w:rsidR="003B1514" w:rsidRPr="00FA01C0">
        <w:rPr>
          <w:rFonts w:ascii="Times New Roman" w:hAnsi="Times New Roman" w:cs="Times New Roman"/>
          <w:snapToGrid w:val="0"/>
          <w:kern w:val="0"/>
          <w:sz w:val="24"/>
          <w:szCs w:val="24"/>
        </w:rPr>
        <w:t>完成硕士论文，</w:t>
      </w:r>
      <w:r w:rsidR="003B1514">
        <w:rPr>
          <w:rFonts w:ascii="Times New Roman" w:hAnsi="Times New Roman" w:cs="Times New Roman"/>
          <w:snapToGrid w:val="0"/>
          <w:kern w:val="0"/>
          <w:sz w:val="24"/>
          <w:szCs w:val="24"/>
        </w:rPr>
        <w:t>达到硕士研究生培养要求，</w:t>
      </w:r>
      <w:r w:rsidR="000D0BE0">
        <w:rPr>
          <w:rFonts w:ascii="Times New Roman" w:hAnsi="Times New Roman" w:cs="Times New Roman" w:hint="eastAsia"/>
          <w:snapToGrid w:val="0"/>
          <w:kern w:val="0"/>
          <w:sz w:val="24"/>
          <w:szCs w:val="24"/>
        </w:rPr>
        <w:t>符合硕士学位授予条件，</w:t>
      </w:r>
      <w:r w:rsidR="003B1514">
        <w:rPr>
          <w:rFonts w:ascii="Times New Roman" w:hAnsi="Times New Roman" w:cs="Times New Roman"/>
          <w:snapToGrid w:val="0"/>
          <w:kern w:val="0"/>
          <w:sz w:val="24"/>
          <w:szCs w:val="24"/>
        </w:rPr>
        <w:t>颁发硕士研究生毕业证书，授予硕士学位。</w:t>
      </w:r>
    </w:p>
    <w:p w:rsidR="003B1514" w:rsidRDefault="006E2990"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3</w:t>
      </w:r>
      <w:r>
        <w:rPr>
          <w:rFonts w:ascii="Times New Roman" w:hAnsi="Times New Roman" w:cs="Times New Roman"/>
          <w:snapToGrid w:val="0"/>
          <w:kern w:val="0"/>
          <w:sz w:val="24"/>
          <w:szCs w:val="24"/>
        </w:rPr>
        <w:t>.</w:t>
      </w:r>
      <w:r w:rsidR="003B1514">
        <w:rPr>
          <w:rFonts w:ascii="Times New Roman" w:hAnsi="Times New Roman" w:cs="Times New Roman"/>
          <w:snapToGrid w:val="0"/>
          <w:kern w:val="0"/>
          <w:sz w:val="24"/>
          <w:szCs w:val="24"/>
        </w:rPr>
        <w:t>获得攻读博士学位研究生资格的学生，修完本</w:t>
      </w:r>
      <w:proofErr w:type="gramStart"/>
      <w:r w:rsidR="003B1514">
        <w:rPr>
          <w:rFonts w:ascii="Times New Roman" w:hAnsi="Times New Roman" w:cs="Times New Roman"/>
          <w:snapToGrid w:val="0"/>
          <w:kern w:val="0"/>
          <w:sz w:val="24"/>
          <w:szCs w:val="24"/>
        </w:rPr>
        <w:t>研</w:t>
      </w:r>
      <w:proofErr w:type="gramEnd"/>
      <w:r w:rsidR="003B1514">
        <w:rPr>
          <w:rFonts w:ascii="Times New Roman" w:hAnsi="Times New Roman" w:cs="Times New Roman"/>
          <w:snapToGrid w:val="0"/>
          <w:kern w:val="0"/>
          <w:sz w:val="24"/>
          <w:szCs w:val="24"/>
        </w:rPr>
        <w:t>一体培养方案的全部课程与环节，完成博士论文达到博士研究生培养要求，</w:t>
      </w:r>
      <w:r w:rsidR="000D0BE0">
        <w:rPr>
          <w:rFonts w:ascii="Times New Roman" w:hAnsi="Times New Roman" w:cs="Times New Roman" w:hint="eastAsia"/>
          <w:snapToGrid w:val="0"/>
          <w:kern w:val="0"/>
          <w:sz w:val="24"/>
          <w:szCs w:val="24"/>
        </w:rPr>
        <w:t>符合博士学位授予条件，</w:t>
      </w:r>
      <w:r w:rsidR="003B1514">
        <w:rPr>
          <w:rFonts w:ascii="Times New Roman" w:hAnsi="Times New Roman" w:cs="Times New Roman"/>
          <w:snapToGrid w:val="0"/>
          <w:kern w:val="0"/>
          <w:sz w:val="24"/>
          <w:szCs w:val="24"/>
        </w:rPr>
        <w:t>颁发博士研究生毕业证书，授予博士学位。</w:t>
      </w:r>
    </w:p>
    <w:p w:rsidR="003B1514" w:rsidRDefault="003B1514" w:rsidP="003B1514">
      <w:pPr>
        <w:autoSpaceDE w:val="0"/>
        <w:autoSpaceDN w:val="0"/>
        <w:adjustRightInd w:val="0"/>
        <w:snapToGrid w:val="0"/>
        <w:spacing w:line="360" w:lineRule="auto"/>
        <w:ind w:firstLineChars="200" w:firstLine="482"/>
        <w:jc w:val="left"/>
        <w:rPr>
          <w:rFonts w:ascii="Times New Roman" w:hAnsi="Times New Roman" w:cs="Times New Roman"/>
          <w:b/>
          <w:snapToGrid w:val="0"/>
          <w:kern w:val="0"/>
          <w:sz w:val="28"/>
          <w:szCs w:val="28"/>
        </w:rPr>
      </w:pPr>
      <w:r>
        <w:rPr>
          <w:rFonts w:ascii="Times New Roman" w:hAnsi="Times New Roman" w:cs="Times New Roman"/>
          <w:b/>
          <w:snapToGrid w:val="0"/>
          <w:color w:val="000000" w:themeColor="text1"/>
          <w:kern w:val="0"/>
          <w:sz w:val="24"/>
          <w:szCs w:val="24"/>
        </w:rPr>
        <w:t>六、</w:t>
      </w:r>
      <w:r w:rsidR="00B5540A">
        <w:rPr>
          <w:rFonts w:ascii="Times New Roman" w:hAnsi="Times New Roman" w:cs="Times New Roman" w:hint="eastAsia"/>
          <w:b/>
          <w:snapToGrid w:val="0"/>
          <w:color w:val="000000" w:themeColor="text1"/>
          <w:kern w:val="0"/>
          <w:sz w:val="24"/>
          <w:szCs w:val="24"/>
        </w:rPr>
        <w:t>课程设置、教学环节及</w:t>
      </w:r>
      <w:r>
        <w:rPr>
          <w:rFonts w:ascii="Times New Roman" w:hAnsi="Times New Roman" w:cs="Times New Roman"/>
          <w:b/>
          <w:snapToGrid w:val="0"/>
          <w:color w:val="000000" w:themeColor="text1"/>
          <w:kern w:val="0"/>
          <w:sz w:val="24"/>
          <w:szCs w:val="24"/>
        </w:rPr>
        <w:t>指导性修读计划</w:t>
      </w:r>
    </w:p>
    <w:p w:rsidR="003B1514" w:rsidRPr="001143C2" w:rsidRDefault="001143C2"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1143C2">
        <w:rPr>
          <w:rFonts w:ascii="Times New Roman" w:hAnsi="Times New Roman" w:cs="Times New Roman" w:hint="eastAsia"/>
          <w:snapToGrid w:val="0"/>
          <w:kern w:val="0"/>
          <w:sz w:val="24"/>
          <w:szCs w:val="24"/>
        </w:rPr>
        <w:t>1.</w:t>
      </w:r>
      <w:r w:rsidRPr="001143C2">
        <w:rPr>
          <w:rFonts w:ascii="Times New Roman" w:hAnsi="Times New Roman" w:cs="Times New Roman" w:hint="eastAsia"/>
          <w:snapToGrid w:val="0"/>
          <w:kern w:val="0"/>
          <w:sz w:val="24"/>
          <w:szCs w:val="24"/>
        </w:rPr>
        <w:t>前</w:t>
      </w:r>
      <w:r w:rsidRPr="001143C2">
        <w:rPr>
          <w:rFonts w:ascii="Times New Roman" w:hAnsi="Times New Roman" w:cs="Times New Roman"/>
          <w:snapToGrid w:val="0"/>
          <w:kern w:val="0"/>
          <w:sz w:val="24"/>
          <w:szCs w:val="24"/>
        </w:rPr>
        <w:t>两年</w:t>
      </w:r>
      <w:r>
        <w:rPr>
          <w:rFonts w:ascii="Times New Roman" w:hAnsi="Times New Roman" w:cs="Times New Roman" w:hint="eastAsia"/>
          <w:snapToGrid w:val="0"/>
          <w:kern w:val="0"/>
          <w:sz w:val="24"/>
          <w:szCs w:val="24"/>
        </w:rPr>
        <w:t>通识</w:t>
      </w:r>
      <w:r>
        <w:rPr>
          <w:rFonts w:ascii="Times New Roman" w:hAnsi="Times New Roman" w:cs="Times New Roman"/>
          <w:snapToGrid w:val="0"/>
          <w:kern w:val="0"/>
          <w:sz w:val="24"/>
          <w:szCs w:val="24"/>
        </w:rPr>
        <w:t>教育课程</w:t>
      </w:r>
      <w:r>
        <w:rPr>
          <w:rFonts w:ascii="Times New Roman" w:hAnsi="Times New Roman" w:cs="Times New Roman" w:hint="eastAsia"/>
          <w:snapToGrid w:val="0"/>
          <w:kern w:val="0"/>
          <w:sz w:val="24"/>
          <w:szCs w:val="24"/>
        </w:rPr>
        <w:t>和</w:t>
      </w:r>
      <w:r>
        <w:rPr>
          <w:rFonts w:ascii="Times New Roman" w:hAnsi="Times New Roman" w:cs="Times New Roman"/>
          <w:snapToGrid w:val="0"/>
          <w:kern w:val="0"/>
          <w:sz w:val="24"/>
          <w:szCs w:val="24"/>
        </w:rPr>
        <w:t>学科</w:t>
      </w:r>
      <w:r w:rsidRPr="001143C2">
        <w:rPr>
          <w:rFonts w:ascii="Times New Roman" w:hAnsi="Times New Roman" w:cs="Times New Roman"/>
          <w:snapToGrid w:val="0"/>
          <w:kern w:val="0"/>
          <w:sz w:val="24"/>
          <w:szCs w:val="24"/>
        </w:rPr>
        <w:t>基础课程全部打通</w:t>
      </w:r>
      <w:r>
        <w:rPr>
          <w:rFonts w:ascii="Times New Roman" w:hAnsi="Times New Roman" w:cs="Times New Roman" w:hint="eastAsia"/>
          <w:snapToGrid w:val="0"/>
          <w:kern w:val="0"/>
          <w:sz w:val="24"/>
          <w:szCs w:val="24"/>
        </w:rPr>
        <w:t>，</w:t>
      </w:r>
      <w:r w:rsidR="00CF5915">
        <w:rPr>
          <w:rFonts w:ascii="Times New Roman" w:hAnsi="Times New Roman" w:cs="Times New Roman" w:hint="eastAsia"/>
          <w:snapToGrid w:val="0"/>
          <w:kern w:val="0"/>
          <w:sz w:val="24"/>
          <w:szCs w:val="24"/>
        </w:rPr>
        <w:t>原则上</w:t>
      </w:r>
      <w:r>
        <w:rPr>
          <w:rFonts w:ascii="Times New Roman" w:hAnsi="Times New Roman" w:cs="Times New Roman" w:hint="eastAsia"/>
          <w:snapToGrid w:val="0"/>
          <w:kern w:val="0"/>
          <w:sz w:val="24"/>
          <w:szCs w:val="24"/>
        </w:rPr>
        <w:t>不设</w:t>
      </w:r>
      <w:r>
        <w:rPr>
          <w:rFonts w:ascii="Times New Roman" w:hAnsi="Times New Roman" w:cs="Times New Roman"/>
          <w:snapToGrid w:val="0"/>
          <w:kern w:val="0"/>
          <w:sz w:val="24"/>
          <w:szCs w:val="24"/>
        </w:rPr>
        <w:t>专业课程。</w:t>
      </w:r>
    </w:p>
    <w:p w:rsidR="00577362" w:rsidRDefault="001143C2"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1143C2">
        <w:rPr>
          <w:rFonts w:ascii="Times New Roman" w:hAnsi="Times New Roman" w:cs="Times New Roman" w:hint="eastAsia"/>
          <w:snapToGrid w:val="0"/>
          <w:kern w:val="0"/>
          <w:sz w:val="24"/>
          <w:szCs w:val="24"/>
        </w:rPr>
        <w:t>2.</w:t>
      </w:r>
      <w:r w:rsidRPr="001143C2">
        <w:rPr>
          <w:rFonts w:ascii="Times New Roman" w:hAnsi="Times New Roman" w:cs="Times New Roman" w:hint="eastAsia"/>
          <w:snapToGrid w:val="0"/>
          <w:kern w:val="0"/>
          <w:sz w:val="24"/>
          <w:szCs w:val="24"/>
        </w:rPr>
        <w:t>第三年</w:t>
      </w:r>
      <w:r w:rsidRPr="001143C2">
        <w:rPr>
          <w:rFonts w:ascii="Times New Roman" w:hAnsi="Times New Roman" w:cs="Times New Roman"/>
          <w:snapToGrid w:val="0"/>
          <w:kern w:val="0"/>
          <w:sz w:val="24"/>
          <w:szCs w:val="24"/>
        </w:rPr>
        <w:t>开始</w:t>
      </w:r>
      <w:r w:rsidR="00FA01C0">
        <w:rPr>
          <w:rFonts w:ascii="Times New Roman" w:hAnsi="Times New Roman" w:cs="Times New Roman" w:hint="eastAsia"/>
          <w:snapToGrid w:val="0"/>
          <w:kern w:val="0"/>
          <w:sz w:val="24"/>
          <w:szCs w:val="24"/>
        </w:rPr>
        <w:t>按照</w:t>
      </w:r>
      <w:r w:rsidRPr="001143C2">
        <w:rPr>
          <w:rFonts w:ascii="Times New Roman" w:hAnsi="Times New Roman" w:cs="Times New Roman" w:hint="eastAsia"/>
          <w:snapToGrid w:val="0"/>
          <w:kern w:val="0"/>
          <w:sz w:val="24"/>
          <w:szCs w:val="24"/>
        </w:rPr>
        <w:t>方向</w:t>
      </w:r>
      <w:r w:rsidR="00FA01C0">
        <w:rPr>
          <w:rFonts w:ascii="Times New Roman" w:hAnsi="Times New Roman" w:cs="Times New Roman" w:hint="eastAsia"/>
          <w:snapToGrid w:val="0"/>
          <w:kern w:val="0"/>
          <w:sz w:val="24"/>
          <w:szCs w:val="24"/>
        </w:rPr>
        <w:t>培养</w:t>
      </w:r>
      <w:r>
        <w:rPr>
          <w:rFonts w:ascii="Times New Roman" w:hAnsi="Times New Roman" w:cs="Times New Roman" w:hint="eastAsia"/>
          <w:snapToGrid w:val="0"/>
          <w:kern w:val="0"/>
          <w:sz w:val="24"/>
          <w:szCs w:val="24"/>
        </w:rPr>
        <w:t>，</w:t>
      </w:r>
      <w:r w:rsidR="00743952">
        <w:rPr>
          <w:rFonts w:ascii="Times New Roman" w:hAnsi="Times New Roman" w:cs="Times New Roman" w:hint="eastAsia"/>
          <w:snapToGrid w:val="0"/>
          <w:kern w:val="0"/>
          <w:sz w:val="24"/>
          <w:szCs w:val="24"/>
        </w:rPr>
        <w:t>课程设置</w:t>
      </w:r>
      <w:r w:rsidR="009D3ADA" w:rsidRPr="009D3ADA">
        <w:rPr>
          <w:rFonts w:ascii="Times New Roman" w:hAnsi="Times New Roman" w:cs="Times New Roman" w:hint="eastAsia"/>
          <w:snapToGrid w:val="0"/>
          <w:kern w:val="0"/>
          <w:sz w:val="24"/>
          <w:szCs w:val="24"/>
        </w:rPr>
        <w:t>横向分块、纵向贯通</w:t>
      </w:r>
      <w:r w:rsidR="004B16D1">
        <w:rPr>
          <w:rFonts w:ascii="Times New Roman" w:hAnsi="Times New Roman" w:cs="Times New Roman" w:hint="eastAsia"/>
          <w:snapToGrid w:val="0"/>
          <w:kern w:val="0"/>
          <w:sz w:val="24"/>
          <w:szCs w:val="24"/>
        </w:rPr>
        <w:t>。</w:t>
      </w:r>
    </w:p>
    <w:p w:rsidR="00577362" w:rsidRPr="003F7732" w:rsidRDefault="00A33A33"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sectPr w:rsidR="00577362" w:rsidRPr="003F7732" w:rsidSect="00577362">
          <w:pgSz w:w="11906" w:h="16838"/>
          <w:pgMar w:top="1440" w:right="1797" w:bottom="1440" w:left="1797" w:header="851" w:footer="992" w:gutter="0"/>
          <w:cols w:space="425"/>
          <w:docGrid w:type="lines" w:linePitch="312"/>
        </w:sectPr>
      </w:pPr>
      <w:r>
        <w:rPr>
          <w:rFonts w:ascii="Times New Roman" w:hAnsi="Times New Roman" w:cs="Times New Roman" w:hint="eastAsia"/>
          <w:snapToGrid w:val="0"/>
          <w:kern w:val="0"/>
          <w:sz w:val="24"/>
          <w:szCs w:val="24"/>
        </w:rPr>
        <w:t>3.</w:t>
      </w:r>
      <w:r w:rsidR="00323B85">
        <w:rPr>
          <w:rFonts w:ascii="Times New Roman" w:hAnsi="Times New Roman" w:cs="Times New Roman"/>
          <w:snapToGrid w:val="0"/>
          <w:kern w:val="0"/>
          <w:sz w:val="24"/>
          <w:szCs w:val="24"/>
        </w:rPr>
        <w:t>本</w:t>
      </w:r>
      <w:proofErr w:type="gramStart"/>
      <w:r w:rsidR="00323B85">
        <w:rPr>
          <w:rFonts w:ascii="Times New Roman" w:hAnsi="Times New Roman" w:cs="Times New Roman"/>
          <w:snapToGrid w:val="0"/>
          <w:kern w:val="0"/>
          <w:sz w:val="24"/>
          <w:szCs w:val="24"/>
        </w:rPr>
        <w:t>研</w:t>
      </w:r>
      <w:proofErr w:type="gramEnd"/>
      <w:r w:rsidR="00323B85">
        <w:rPr>
          <w:rFonts w:ascii="Times New Roman" w:hAnsi="Times New Roman" w:cs="Times New Roman"/>
          <w:snapToGrid w:val="0"/>
          <w:kern w:val="0"/>
          <w:sz w:val="24"/>
          <w:szCs w:val="24"/>
        </w:rPr>
        <w:t>贯通</w:t>
      </w:r>
      <w:r w:rsidR="00323B85">
        <w:rPr>
          <w:rFonts w:ascii="Times New Roman" w:hAnsi="Times New Roman" w:cs="Times New Roman" w:hint="eastAsia"/>
          <w:snapToGrid w:val="0"/>
          <w:kern w:val="0"/>
          <w:sz w:val="24"/>
          <w:szCs w:val="24"/>
        </w:rPr>
        <w:t>的</w:t>
      </w:r>
      <w:r w:rsidR="00165772">
        <w:rPr>
          <w:rFonts w:ascii="Times New Roman" w:hAnsi="Times New Roman" w:cs="Times New Roman" w:hint="eastAsia"/>
          <w:snapToGrid w:val="0"/>
          <w:kern w:val="0"/>
          <w:sz w:val="24"/>
          <w:szCs w:val="24"/>
        </w:rPr>
        <w:t>核心</w:t>
      </w:r>
      <w:r w:rsidR="00323B85">
        <w:rPr>
          <w:rFonts w:ascii="Times New Roman" w:hAnsi="Times New Roman" w:cs="Times New Roman"/>
          <w:snapToGrid w:val="0"/>
          <w:kern w:val="0"/>
          <w:sz w:val="24"/>
          <w:szCs w:val="24"/>
        </w:rPr>
        <w:t>课程在备注中标注</w:t>
      </w:r>
      <w:r w:rsidR="00323B85">
        <w:rPr>
          <w:rFonts w:ascii="Times New Roman" w:hAnsi="Times New Roman" w:cs="Times New Roman"/>
          <w:snapToGrid w:val="0"/>
          <w:kern w:val="0"/>
          <w:sz w:val="24"/>
          <w:szCs w:val="24"/>
        </w:rPr>
        <w:t>BY</w:t>
      </w:r>
      <w:r>
        <w:rPr>
          <w:rFonts w:ascii="Times New Roman" w:hAnsi="Times New Roman" w:cs="Times New Roman" w:hint="eastAsia"/>
          <w:snapToGrid w:val="0"/>
          <w:kern w:val="0"/>
          <w:sz w:val="24"/>
          <w:szCs w:val="24"/>
        </w:rPr>
        <w:t>。</w:t>
      </w:r>
    </w:p>
    <w:p w:rsidR="00204479" w:rsidRPr="005045A1" w:rsidRDefault="00577362" w:rsidP="001143C2">
      <w:pPr>
        <w:autoSpaceDE w:val="0"/>
        <w:autoSpaceDN w:val="0"/>
        <w:adjustRightInd w:val="0"/>
        <w:spacing w:line="360" w:lineRule="auto"/>
        <w:ind w:firstLineChars="200" w:firstLine="482"/>
        <w:jc w:val="left"/>
        <w:rPr>
          <w:rFonts w:ascii="宋体" w:eastAsia="宋体" w:hAnsi="宋体" w:cs="宋体"/>
          <w:color w:val="000000"/>
          <w:kern w:val="0"/>
          <w:sz w:val="22"/>
        </w:rPr>
      </w:pPr>
      <w:bookmarkStart w:id="1" w:name="RANGE!A1:L40"/>
      <w:r w:rsidRPr="00B26AFE">
        <w:rPr>
          <w:rFonts w:ascii="宋体" w:eastAsia="宋体" w:hAnsi="宋体" w:cs="宋体" w:hint="eastAsia"/>
          <w:b/>
          <w:color w:val="000000"/>
          <w:kern w:val="0"/>
          <w:sz w:val="24"/>
        </w:rPr>
        <w:lastRenderedPageBreak/>
        <w:t>（一）</w:t>
      </w:r>
      <w:r w:rsidR="00323B85" w:rsidRPr="00B26AFE">
        <w:rPr>
          <w:rFonts w:ascii="宋体" w:eastAsia="宋体" w:hAnsi="宋体" w:cs="宋体" w:hint="eastAsia"/>
          <w:b/>
          <w:color w:val="000000"/>
          <w:kern w:val="0"/>
          <w:sz w:val="24"/>
        </w:rPr>
        <w:t>*</w:t>
      </w:r>
      <w:r w:rsidR="00323B85" w:rsidRPr="00B26AFE">
        <w:rPr>
          <w:rFonts w:ascii="宋体" w:eastAsia="宋体" w:hAnsi="宋体" w:cs="宋体"/>
          <w:b/>
          <w:color w:val="000000"/>
          <w:kern w:val="0"/>
          <w:sz w:val="24"/>
        </w:rPr>
        <w:t>**</w:t>
      </w:r>
      <w:r w:rsidRPr="00B26AFE">
        <w:rPr>
          <w:rFonts w:ascii="宋体" w:eastAsia="宋体" w:hAnsi="宋体" w:cs="宋体" w:hint="eastAsia"/>
          <w:b/>
          <w:color w:val="000000"/>
          <w:kern w:val="0"/>
          <w:sz w:val="24"/>
        </w:rPr>
        <w:t>类本</w:t>
      </w:r>
      <w:proofErr w:type="gramStart"/>
      <w:r w:rsidRPr="00B26AFE">
        <w:rPr>
          <w:rFonts w:ascii="宋体" w:eastAsia="宋体" w:hAnsi="宋体" w:cs="宋体" w:hint="eastAsia"/>
          <w:b/>
          <w:color w:val="000000"/>
          <w:kern w:val="0"/>
          <w:sz w:val="24"/>
        </w:rPr>
        <w:t>研</w:t>
      </w:r>
      <w:proofErr w:type="gramEnd"/>
      <w:r w:rsidRPr="00B26AFE">
        <w:rPr>
          <w:rFonts w:ascii="宋体" w:eastAsia="宋体" w:hAnsi="宋体" w:cs="宋体" w:hint="eastAsia"/>
          <w:b/>
          <w:color w:val="000000"/>
          <w:kern w:val="0"/>
          <w:sz w:val="24"/>
        </w:rPr>
        <w:t>一体化培养基础阶段必修课程设置（前两学年）</w:t>
      </w:r>
      <w:bookmarkEnd w:id="1"/>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993"/>
        <w:gridCol w:w="2928"/>
        <w:gridCol w:w="546"/>
        <w:gridCol w:w="546"/>
        <w:gridCol w:w="480"/>
        <w:gridCol w:w="480"/>
        <w:gridCol w:w="548"/>
        <w:gridCol w:w="567"/>
        <w:gridCol w:w="425"/>
        <w:gridCol w:w="567"/>
        <w:gridCol w:w="675"/>
      </w:tblGrid>
      <w:tr w:rsidR="00EE678E" w:rsidRPr="00577362" w:rsidTr="00F3221D">
        <w:trPr>
          <w:trHeight w:val="413"/>
          <w:jc w:val="center"/>
        </w:trPr>
        <w:tc>
          <w:tcPr>
            <w:tcW w:w="562" w:type="dxa"/>
            <w:vMerge w:val="restart"/>
            <w:shd w:val="clear" w:color="auto" w:fill="auto"/>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课程类别</w:t>
            </w:r>
          </w:p>
        </w:tc>
        <w:tc>
          <w:tcPr>
            <w:tcW w:w="993" w:type="dxa"/>
            <w:vMerge w:val="restart"/>
            <w:shd w:val="clear" w:color="auto" w:fill="auto"/>
            <w:vAlign w:val="center"/>
            <w:hideMark/>
          </w:tcPr>
          <w:p w:rsidR="00EE678E" w:rsidRPr="00577362" w:rsidRDefault="00EE678E" w:rsidP="00EE678E">
            <w:pPr>
              <w:widowControl/>
              <w:jc w:val="center"/>
              <w:rPr>
                <w:rFonts w:ascii="宋体" w:eastAsia="宋体" w:hAnsi="宋体" w:cs="宋体"/>
                <w:color w:val="000000"/>
                <w:kern w:val="0"/>
                <w:sz w:val="22"/>
              </w:rPr>
            </w:pPr>
            <w:r w:rsidRPr="00E5662D">
              <w:rPr>
                <w:rFonts w:ascii="宋体" w:hAnsi="宋体" w:hint="eastAsia"/>
                <w:b/>
                <w:kern w:val="0"/>
                <w:sz w:val="18"/>
                <w:szCs w:val="18"/>
              </w:rPr>
              <w:t>课程编码</w:t>
            </w:r>
            <w:r w:rsidRPr="00E5662D">
              <w:rPr>
                <w:rFonts w:ascii="宋体" w:hAnsi="宋体" w:hint="eastAsia"/>
                <w:b/>
                <w:kern w:val="0"/>
                <w:sz w:val="18"/>
                <w:szCs w:val="18"/>
              </w:rPr>
              <w:br/>
            </w:r>
            <w:r w:rsidRPr="00E5662D">
              <w:rPr>
                <w:b/>
                <w:color w:val="00B050"/>
                <w:kern w:val="0"/>
                <w:sz w:val="18"/>
                <w:szCs w:val="18"/>
              </w:rPr>
              <w:t>(</w:t>
            </w:r>
            <w:r>
              <w:rPr>
                <w:rFonts w:hint="eastAsia"/>
                <w:b/>
                <w:color w:val="00B050"/>
                <w:kern w:val="0"/>
                <w:sz w:val="18"/>
                <w:szCs w:val="18"/>
              </w:rPr>
              <w:t>初稿</w:t>
            </w:r>
            <w:r w:rsidRPr="00E5662D">
              <w:rPr>
                <w:rFonts w:ascii="宋体" w:hAnsi="宋体" w:hint="eastAsia"/>
                <w:b/>
                <w:color w:val="00B050"/>
                <w:kern w:val="0"/>
                <w:sz w:val="18"/>
                <w:szCs w:val="18"/>
              </w:rPr>
              <w:t>只需填写开课单位代码</w:t>
            </w:r>
            <w:r w:rsidRPr="00E5662D">
              <w:rPr>
                <w:b/>
                <w:color w:val="00B050"/>
                <w:kern w:val="0"/>
                <w:sz w:val="18"/>
                <w:szCs w:val="18"/>
              </w:rPr>
              <w:t>)</w:t>
            </w:r>
          </w:p>
        </w:tc>
        <w:tc>
          <w:tcPr>
            <w:tcW w:w="2928" w:type="dxa"/>
            <w:vMerge w:val="restart"/>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课程名称</w:t>
            </w:r>
          </w:p>
        </w:tc>
        <w:tc>
          <w:tcPr>
            <w:tcW w:w="546" w:type="dxa"/>
            <w:vMerge w:val="restart"/>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学分</w:t>
            </w:r>
          </w:p>
        </w:tc>
        <w:tc>
          <w:tcPr>
            <w:tcW w:w="546" w:type="dxa"/>
            <w:vMerge w:val="restart"/>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学时</w:t>
            </w:r>
          </w:p>
        </w:tc>
        <w:tc>
          <w:tcPr>
            <w:tcW w:w="2075" w:type="dxa"/>
            <w:gridSpan w:val="4"/>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学时分配</w:t>
            </w:r>
          </w:p>
        </w:tc>
        <w:tc>
          <w:tcPr>
            <w:tcW w:w="425" w:type="dxa"/>
            <w:vMerge w:val="restart"/>
            <w:shd w:val="clear" w:color="auto" w:fill="auto"/>
            <w:noWrap/>
            <w:vAlign w:val="center"/>
            <w:hideMark/>
          </w:tcPr>
          <w:p w:rsidR="00EE678E" w:rsidRPr="00F3221D" w:rsidRDefault="00EE678E">
            <w:pPr>
              <w:widowControl/>
              <w:jc w:val="center"/>
              <w:rPr>
                <w:rFonts w:ascii="宋体" w:eastAsia="宋体" w:hAnsi="宋体" w:cs="宋体"/>
                <w:color w:val="000000"/>
                <w:kern w:val="0"/>
                <w:sz w:val="16"/>
                <w:szCs w:val="16"/>
              </w:rPr>
            </w:pPr>
            <w:r w:rsidRPr="00F3221D">
              <w:rPr>
                <w:rFonts w:ascii="宋体" w:eastAsia="宋体" w:hAnsi="宋体" w:cs="宋体" w:hint="eastAsia"/>
                <w:color w:val="000000"/>
                <w:kern w:val="0"/>
                <w:sz w:val="16"/>
                <w:szCs w:val="16"/>
              </w:rPr>
              <w:t>学期</w:t>
            </w:r>
          </w:p>
        </w:tc>
        <w:tc>
          <w:tcPr>
            <w:tcW w:w="567" w:type="dxa"/>
            <w:vMerge w:val="restart"/>
            <w:shd w:val="clear" w:color="auto" w:fill="auto"/>
            <w:vAlign w:val="center"/>
            <w:hideMark/>
          </w:tcPr>
          <w:p w:rsidR="00EE678E" w:rsidRPr="00577362" w:rsidRDefault="00EE678E" w:rsidP="00EE678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阶段</w:t>
            </w:r>
          </w:p>
        </w:tc>
        <w:tc>
          <w:tcPr>
            <w:tcW w:w="675" w:type="dxa"/>
            <w:vMerge w:val="restart"/>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备注</w:t>
            </w:r>
          </w:p>
        </w:tc>
      </w:tr>
      <w:tr w:rsidR="00EE678E" w:rsidRPr="00577362" w:rsidTr="00F3221D">
        <w:trPr>
          <w:trHeight w:val="288"/>
          <w:jc w:val="center"/>
        </w:trPr>
        <w:tc>
          <w:tcPr>
            <w:tcW w:w="562" w:type="dxa"/>
            <w:vMerge/>
            <w:vAlign w:val="center"/>
            <w:hideMark/>
          </w:tcPr>
          <w:p w:rsidR="00EE678E" w:rsidRPr="00577362" w:rsidRDefault="00EE678E" w:rsidP="00EE678E">
            <w:pPr>
              <w:widowControl/>
              <w:jc w:val="left"/>
              <w:rPr>
                <w:rFonts w:ascii="宋体" w:eastAsia="宋体" w:hAnsi="宋体" w:cs="宋体"/>
                <w:color w:val="000000"/>
                <w:kern w:val="0"/>
                <w:sz w:val="22"/>
              </w:rPr>
            </w:pPr>
          </w:p>
        </w:tc>
        <w:tc>
          <w:tcPr>
            <w:tcW w:w="993" w:type="dxa"/>
            <w:vMerge/>
            <w:tcBorders>
              <w:bottom w:val="single" w:sz="4" w:space="0" w:color="auto"/>
            </w:tcBorders>
            <w:vAlign w:val="center"/>
            <w:hideMark/>
          </w:tcPr>
          <w:p w:rsidR="00EE678E" w:rsidRPr="00577362" w:rsidRDefault="00EE678E" w:rsidP="00EE678E">
            <w:pPr>
              <w:widowControl/>
              <w:jc w:val="left"/>
              <w:rPr>
                <w:rFonts w:ascii="宋体" w:eastAsia="宋体" w:hAnsi="宋体" w:cs="宋体"/>
                <w:color w:val="000000"/>
                <w:kern w:val="0"/>
                <w:sz w:val="22"/>
              </w:rPr>
            </w:pPr>
          </w:p>
        </w:tc>
        <w:tc>
          <w:tcPr>
            <w:tcW w:w="2928" w:type="dxa"/>
            <w:vMerge/>
            <w:tcBorders>
              <w:bottom w:val="single" w:sz="4" w:space="0" w:color="auto"/>
            </w:tcBorders>
            <w:vAlign w:val="center"/>
            <w:hideMark/>
          </w:tcPr>
          <w:p w:rsidR="00EE678E" w:rsidRPr="00577362" w:rsidRDefault="00EE678E" w:rsidP="00EE678E">
            <w:pPr>
              <w:widowControl/>
              <w:jc w:val="left"/>
              <w:rPr>
                <w:rFonts w:ascii="宋体" w:eastAsia="宋体" w:hAnsi="宋体" w:cs="宋体"/>
                <w:color w:val="000000"/>
                <w:kern w:val="0"/>
                <w:sz w:val="22"/>
              </w:rPr>
            </w:pPr>
          </w:p>
        </w:tc>
        <w:tc>
          <w:tcPr>
            <w:tcW w:w="546" w:type="dxa"/>
            <w:vMerge/>
            <w:tcBorders>
              <w:bottom w:val="single" w:sz="4" w:space="0" w:color="auto"/>
            </w:tcBorders>
            <w:vAlign w:val="center"/>
            <w:hideMark/>
          </w:tcPr>
          <w:p w:rsidR="00EE678E" w:rsidRPr="00577362" w:rsidRDefault="00EE678E" w:rsidP="00EE678E">
            <w:pPr>
              <w:widowControl/>
              <w:jc w:val="left"/>
              <w:rPr>
                <w:rFonts w:ascii="宋体" w:eastAsia="宋体" w:hAnsi="宋体" w:cs="宋体"/>
                <w:color w:val="000000"/>
                <w:kern w:val="0"/>
                <w:sz w:val="22"/>
              </w:rPr>
            </w:pPr>
          </w:p>
        </w:tc>
        <w:tc>
          <w:tcPr>
            <w:tcW w:w="546" w:type="dxa"/>
            <w:vMerge/>
            <w:tcBorders>
              <w:bottom w:val="single" w:sz="4" w:space="0" w:color="auto"/>
            </w:tcBorders>
            <w:vAlign w:val="center"/>
            <w:hideMark/>
          </w:tcPr>
          <w:p w:rsidR="00EE678E" w:rsidRPr="00577362" w:rsidRDefault="00EE678E" w:rsidP="00EE678E">
            <w:pPr>
              <w:widowControl/>
              <w:jc w:val="left"/>
              <w:rPr>
                <w:rFonts w:ascii="宋体" w:eastAsia="宋体" w:hAnsi="宋体" w:cs="宋体"/>
                <w:color w:val="000000"/>
                <w:kern w:val="0"/>
                <w:sz w:val="22"/>
              </w:rPr>
            </w:pPr>
          </w:p>
        </w:tc>
        <w:tc>
          <w:tcPr>
            <w:tcW w:w="480" w:type="dxa"/>
            <w:tcBorders>
              <w:bottom w:val="single" w:sz="4" w:space="0" w:color="auto"/>
            </w:tcBorders>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讲授</w:t>
            </w:r>
          </w:p>
        </w:tc>
        <w:tc>
          <w:tcPr>
            <w:tcW w:w="480" w:type="dxa"/>
            <w:tcBorders>
              <w:bottom w:val="single" w:sz="4" w:space="0" w:color="auto"/>
            </w:tcBorders>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实验</w:t>
            </w:r>
          </w:p>
        </w:tc>
        <w:tc>
          <w:tcPr>
            <w:tcW w:w="548" w:type="dxa"/>
            <w:tcBorders>
              <w:bottom w:val="single" w:sz="4" w:space="0" w:color="auto"/>
            </w:tcBorders>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上机</w:t>
            </w:r>
          </w:p>
        </w:tc>
        <w:tc>
          <w:tcPr>
            <w:tcW w:w="567" w:type="dxa"/>
            <w:tcBorders>
              <w:bottom w:val="single" w:sz="4" w:space="0" w:color="auto"/>
            </w:tcBorders>
            <w:shd w:val="clear" w:color="auto" w:fill="auto"/>
            <w:noWrap/>
            <w:vAlign w:val="center"/>
            <w:hideMark/>
          </w:tcPr>
          <w:p w:rsidR="00EE678E" w:rsidRPr="00577362" w:rsidRDefault="00EE678E"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实践</w:t>
            </w:r>
          </w:p>
        </w:tc>
        <w:tc>
          <w:tcPr>
            <w:tcW w:w="425" w:type="dxa"/>
            <w:vMerge/>
            <w:tcBorders>
              <w:bottom w:val="single" w:sz="4" w:space="0" w:color="auto"/>
            </w:tcBorders>
            <w:vAlign w:val="center"/>
            <w:hideMark/>
          </w:tcPr>
          <w:p w:rsidR="00EE678E" w:rsidRPr="00F3221D" w:rsidRDefault="00EE678E" w:rsidP="00F3221D">
            <w:pPr>
              <w:widowControl/>
              <w:jc w:val="center"/>
              <w:rPr>
                <w:rFonts w:ascii="宋体" w:eastAsia="宋体" w:hAnsi="宋体" w:cs="宋体"/>
                <w:color w:val="000000"/>
                <w:kern w:val="0"/>
                <w:sz w:val="16"/>
                <w:szCs w:val="16"/>
              </w:rPr>
            </w:pPr>
          </w:p>
        </w:tc>
        <w:tc>
          <w:tcPr>
            <w:tcW w:w="567" w:type="dxa"/>
            <w:vMerge/>
            <w:tcBorders>
              <w:bottom w:val="single" w:sz="4" w:space="0" w:color="auto"/>
            </w:tcBorders>
            <w:vAlign w:val="center"/>
            <w:hideMark/>
          </w:tcPr>
          <w:p w:rsidR="00EE678E" w:rsidRPr="00577362" w:rsidRDefault="00EE678E" w:rsidP="00EE678E">
            <w:pPr>
              <w:widowControl/>
              <w:jc w:val="left"/>
              <w:rPr>
                <w:rFonts w:ascii="宋体" w:eastAsia="宋体" w:hAnsi="宋体" w:cs="宋体"/>
                <w:color w:val="000000"/>
                <w:kern w:val="0"/>
                <w:sz w:val="22"/>
              </w:rPr>
            </w:pPr>
          </w:p>
        </w:tc>
        <w:tc>
          <w:tcPr>
            <w:tcW w:w="675" w:type="dxa"/>
            <w:vMerge/>
            <w:tcBorders>
              <w:bottom w:val="single" w:sz="4" w:space="0" w:color="auto"/>
            </w:tcBorders>
            <w:vAlign w:val="center"/>
            <w:hideMark/>
          </w:tcPr>
          <w:p w:rsidR="00EE678E" w:rsidRPr="00577362" w:rsidRDefault="00EE678E" w:rsidP="00EE678E">
            <w:pPr>
              <w:widowControl/>
              <w:jc w:val="left"/>
              <w:rPr>
                <w:rFonts w:ascii="宋体" w:eastAsia="宋体" w:hAnsi="宋体" w:cs="宋体"/>
                <w:color w:val="000000"/>
                <w:kern w:val="0"/>
                <w:sz w:val="22"/>
              </w:rPr>
            </w:pPr>
          </w:p>
        </w:tc>
      </w:tr>
      <w:tr w:rsidR="002D2389" w:rsidRPr="00577362" w:rsidTr="00B60026">
        <w:trPr>
          <w:trHeight w:val="432"/>
          <w:jc w:val="center"/>
        </w:trPr>
        <w:tc>
          <w:tcPr>
            <w:tcW w:w="562" w:type="dxa"/>
            <w:vMerge w:val="restart"/>
            <w:shd w:val="clear" w:color="auto" w:fill="auto"/>
            <w:vAlign w:val="center"/>
            <w:hideMark/>
          </w:tcPr>
          <w:p w:rsidR="002D2389" w:rsidRPr="00577362" w:rsidRDefault="002D2389" w:rsidP="00EE678E">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通识教育课程</w:t>
            </w:r>
          </w:p>
        </w:tc>
        <w:tc>
          <w:tcPr>
            <w:tcW w:w="993" w:type="dxa"/>
            <w:tcBorders>
              <w:bottom w:val="dashed"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MRX3</w:t>
            </w:r>
          </w:p>
        </w:tc>
        <w:tc>
          <w:tcPr>
            <w:tcW w:w="2928" w:type="dxa"/>
            <w:tcBorders>
              <w:left w:val="dashed" w:sz="4" w:space="0" w:color="auto"/>
              <w:bottom w:val="dashed" w:sz="4" w:space="0" w:color="auto"/>
              <w:right w:val="dashed" w:sz="4" w:space="0" w:color="auto"/>
            </w:tcBorders>
            <w:shd w:val="clear" w:color="auto" w:fill="auto"/>
            <w:noWrap/>
          </w:tcPr>
          <w:p w:rsidR="002D2389" w:rsidRDefault="002D2389" w:rsidP="00EE678E">
            <w:pPr>
              <w:spacing w:line="280" w:lineRule="exact"/>
              <w:jc w:val="left"/>
              <w:rPr>
                <w:rFonts w:ascii="宋体" w:hAnsi="宋体" w:cs="宋体"/>
                <w:sz w:val="16"/>
                <w:szCs w:val="21"/>
              </w:rPr>
            </w:pPr>
            <w:r>
              <w:rPr>
                <w:rFonts w:ascii="宋体" w:hAnsi="宋体" w:cs="宋体"/>
                <w:sz w:val="16"/>
                <w:szCs w:val="21"/>
              </w:rPr>
              <w:t>思想道德与法治</w:t>
            </w:r>
          </w:p>
          <w:p w:rsidR="002D2389" w:rsidRPr="00F3221D" w:rsidRDefault="002D2389" w:rsidP="00EE678E">
            <w:pPr>
              <w:widowControl/>
              <w:jc w:val="left"/>
              <w:rPr>
                <w:rFonts w:ascii="宋体" w:hAnsi="宋体" w:cs="宋体"/>
                <w:sz w:val="16"/>
                <w:szCs w:val="21"/>
              </w:rPr>
            </w:pPr>
            <w:r>
              <w:rPr>
                <w:rFonts w:ascii="宋体" w:hAnsi="宋体" w:cs="宋体"/>
                <w:sz w:val="16"/>
                <w:szCs w:val="21"/>
              </w:rPr>
              <w:t>Ideological Morality and Rule of Law</w:t>
            </w:r>
          </w:p>
        </w:tc>
        <w:tc>
          <w:tcPr>
            <w:tcW w:w="546" w:type="dxa"/>
            <w:tcBorders>
              <w:left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r w:rsidRPr="00F3221D">
              <w:rPr>
                <w:rFonts w:ascii="宋体" w:hAnsi="宋体" w:cs="宋体"/>
                <w:sz w:val="16"/>
                <w:szCs w:val="21"/>
              </w:rPr>
              <w:t>2.5</w:t>
            </w:r>
          </w:p>
        </w:tc>
        <w:tc>
          <w:tcPr>
            <w:tcW w:w="546" w:type="dxa"/>
            <w:tcBorders>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48" w:type="dxa"/>
            <w:tcBorders>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67" w:type="dxa"/>
            <w:tcBorders>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25" w:type="dxa"/>
            <w:tcBorders>
              <w:left w:val="dashed" w:sz="4" w:space="0" w:color="auto"/>
              <w:right w:val="dashed" w:sz="4" w:space="0" w:color="auto"/>
            </w:tcBorders>
            <w:shd w:val="clear" w:color="auto" w:fill="auto"/>
            <w:noWrap/>
            <w:vAlign w:val="center"/>
          </w:tcPr>
          <w:p w:rsidR="002D2389" w:rsidRPr="00F3221D" w:rsidRDefault="002D2389">
            <w:pPr>
              <w:widowControl/>
              <w:jc w:val="center"/>
              <w:rPr>
                <w:rFonts w:ascii="宋体" w:eastAsia="宋体" w:hAnsi="宋体" w:cs="宋体"/>
                <w:color w:val="000000"/>
                <w:kern w:val="0"/>
                <w:sz w:val="16"/>
                <w:szCs w:val="16"/>
              </w:rPr>
            </w:pPr>
          </w:p>
        </w:tc>
        <w:tc>
          <w:tcPr>
            <w:tcW w:w="567" w:type="dxa"/>
            <w:tcBorders>
              <w:left w:val="dashed" w:sz="4" w:space="0" w:color="auto"/>
              <w:bottom w:val="dashed"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left w:val="dashed" w:sz="4" w:space="0" w:color="auto"/>
              <w:bottom w:val="dashed"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hideMark/>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MRX4</w:t>
            </w:r>
          </w:p>
        </w:tc>
        <w:tc>
          <w:tcPr>
            <w:tcW w:w="2928"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hint="eastAsia"/>
                <w:sz w:val="16"/>
                <w:szCs w:val="21"/>
              </w:rPr>
              <w:t>中国近现代史纲要</w:t>
            </w:r>
            <w:r w:rsidRPr="00F3221D">
              <w:rPr>
                <w:rFonts w:ascii="宋体" w:hAnsi="宋体" w:cs="宋体"/>
                <w:sz w:val="16"/>
                <w:szCs w:val="21"/>
              </w:rPr>
              <w:br/>
              <w:t>Outline of Chinese Modern History</w:t>
            </w: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r w:rsidRPr="00F3221D">
              <w:rPr>
                <w:rFonts w:ascii="宋体" w:hAnsi="宋体" w:cs="宋体"/>
                <w:sz w:val="16"/>
                <w:szCs w:val="21"/>
              </w:rPr>
              <w:t>2.5</w:t>
            </w: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323B85"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323B85" w:rsidRDefault="002D2389" w:rsidP="00EE678E">
            <w:pPr>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25" w:type="dxa"/>
            <w:tcBorders>
              <w:left w:val="dashed" w:sz="4" w:space="0" w:color="auto"/>
              <w:right w:val="dashed" w:sz="4" w:space="0" w:color="auto"/>
            </w:tcBorders>
            <w:shd w:val="clear" w:color="auto" w:fill="auto"/>
            <w:vAlign w:val="center"/>
          </w:tcPr>
          <w:p w:rsidR="002D2389" w:rsidRPr="00F3221D" w:rsidRDefault="002D2389" w:rsidP="00F3221D">
            <w:pPr>
              <w:widowControl/>
              <w:jc w:val="center"/>
              <w:rPr>
                <w:rFonts w:ascii="宋体" w:eastAsia="宋体" w:hAnsi="宋体" w:cs="宋体"/>
                <w:color w:val="000000"/>
                <w:kern w:val="0"/>
                <w:sz w:val="16"/>
                <w:szCs w:val="16"/>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dashed"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hideMark/>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MRX1</w:t>
            </w:r>
          </w:p>
        </w:tc>
        <w:tc>
          <w:tcPr>
            <w:tcW w:w="2928"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hint="eastAsia"/>
                <w:sz w:val="16"/>
                <w:szCs w:val="21"/>
              </w:rPr>
              <w:t>马克思主义基本原理概论</w:t>
            </w:r>
            <w:r w:rsidRPr="00F3221D">
              <w:rPr>
                <w:rFonts w:ascii="宋体" w:hAnsi="宋体" w:cs="宋体"/>
                <w:sz w:val="16"/>
                <w:szCs w:val="21"/>
              </w:rPr>
              <w:br/>
              <w:t>Basic Principles of Marxism</w:t>
            </w: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r w:rsidRPr="00F3221D">
              <w:rPr>
                <w:rFonts w:ascii="宋体" w:hAnsi="宋体" w:cs="宋体"/>
                <w:sz w:val="16"/>
                <w:szCs w:val="21"/>
              </w:rPr>
              <w:t>2.5</w:t>
            </w: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25" w:type="dxa"/>
            <w:tcBorders>
              <w:left w:val="dashed" w:sz="4" w:space="0" w:color="auto"/>
              <w:right w:val="dashed" w:sz="4" w:space="0" w:color="auto"/>
            </w:tcBorders>
            <w:shd w:val="clear" w:color="auto" w:fill="auto"/>
            <w:vAlign w:val="center"/>
          </w:tcPr>
          <w:p w:rsidR="002D2389" w:rsidRPr="00F3221D" w:rsidRDefault="002D2389" w:rsidP="00F3221D">
            <w:pPr>
              <w:widowControl/>
              <w:jc w:val="center"/>
              <w:rPr>
                <w:rFonts w:ascii="宋体" w:eastAsia="宋体" w:hAnsi="宋体" w:cs="宋体"/>
                <w:color w:val="000000"/>
                <w:kern w:val="0"/>
                <w:sz w:val="16"/>
                <w:szCs w:val="16"/>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dashed"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Theme="minorEastAsia" w:hAnsiTheme="minorEastAsia" w:cs="宋体"/>
                <w:sz w:val="16"/>
                <w:szCs w:val="16"/>
              </w:rPr>
            </w:pPr>
            <w:r w:rsidRPr="00F3221D">
              <w:rPr>
                <w:rFonts w:asciiTheme="minorEastAsia" w:hAnsiTheme="minorEastAsia"/>
                <w:kern w:val="0"/>
                <w:sz w:val="16"/>
                <w:szCs w:val="16"/>
              </w:rPr>
              <w:t>MRX2</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Theme="minorEastAsia" w:hAnsiTheme="minorEastAsia" w:cs="宋体"/>
                <w:sz w:val="16"/>
                <w:szCs w:val="16"/>
              </w:rPr>
            </w:pPr>
            <w:r w:rsidRPr="00F3221D">
              <w:rPr>
                <w:rFonts w:asciiTheme="minorEastAsia" w:hAnsiTheme="minorEastAsia" w:hint="eastAsia"/>
                <w:kern w:val="0"/>
                <w:sz w:val="16"/>
                <w:szCs w:val="16"/>
              </w:rPr>
              <w:t>毛泽东思想和中国特色社会主义理论体系概论</w:t>
            </w:r>
            <w:r w:rsidRPr="00F3221D">
              <w:rPr>
                <w:rFonts w:asciiTheme="minorEastAsia" w:hAnsiTheme="minorEastAsia"/>
                <w:kern w:val="0"/>
                <w:sz w:val="16"/>
                <w:szCs w:val="16"/>
              </w:rPr>
              <w:t xml:space="preserve"> Mao Zedong Thought and the Theoretical System of Socialism with Chinese Characteristics</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Theme="minorEastAsia" w:hAnsiTheme="minorEastAsia" w:cs="宋体"/>
                <w:sz w:val="16"/>
                <w:szCs w:val="16"/>
              </w:rPr>
            </w:pPr>
            <w:r w:rsidRPr="00F3221D">
              <w:rPr>
                <w:rFonts w:asciiTheme="minorEastAsia" w:hAnsiTheme="minorEastAsia"/>
                <w:kern w:val="0"/>
                <w:sz w:val="16"/>
                <w:szCs w:val="16"/>
              </w:rPr>
              <w:t>2.5</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25" w:type="dxa"/>
            <w:tcBorders>
              <w:left w:val="dashed" w:sz="4" w:space="0" w:color="auto"/>
              <w:right w:val="dashed" w:sz="4" w:space="0" w:color="auto"/>
            </w:tcBorders>
            <w:shd w:val="clear" w:color="auto" w:fill="auto"/>
            <w:vAlign w:val="center"/>
          </w:tcPr>
          <w:p w:rsidR="002D2389" w:rsidRPr="00F3221D" w:rsidRDefault="002D2389" w:rsidP="00F3221D">
            <w:pPr>
              <w:widowControl/>
              <w:jc w:val="center"/>
              <w:rPr>
                <w:rFonts w:ascii="宋体" w:eastAsia="宋体" w:hAnsi="宋体" w:cs="宋体"/>
                <w:color w:val="000000"/>
                <w:kern w:val="0"/>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Theme="minorEastAsia" w:hAnsiTheme="minorEastAsia" w:cs="宋体"/>
                <w:sz w:val="16"/>
                <w:szCs w:val="16"/>
              </w:rPr>
            </w:pPr>
            <w:r w:rsidRPr="00F3221D">
              <w:rPr>
                <w:rFonts w:asciiTheme="minorEastAsia" w:hAnsiTheme="minorEastAsia"/>
                <w:kern w:val="0"/>
                <w:sz w:val="16"/>
                <w:szCs w:val="16"/>
              </w:rPr>
              <w:t>MRX2</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snapToGrid w:val="0"/>
              <w:jc w:val="left"/>
              <w:rPr>
                <w:rFonts w:asciiTheme="minorEastAsia" w:hAnsiTheme="minorEastAsia"/>
                <w:kern w:val="0"/>
                <w:sz w:val="16"/>
                <w:szCs w:val="16"/>
              </w:rPr>
            </w:pPr>
            <w:r w:rsidRPr="00F3221D">
              <w:rPr>
                <w:rFonts w:asciiTheme="minorEastAsia" w:hAnsiTheme="minorEastAsia" w:hint="eastAsia"/>
                <w:kern w:val="0"/>
                <w:sz w:val="16"/>
                <w:szCs w:val="16"/>
              </w:rPr>
              <w:t>习近平新时代中国特色社会主义思想概论</w:t>
            </w:r>
          </w:p>
          <w:p w:rsidR="002D2389" w:rsidRPr="00F3221D" w:rsidRDefault="002D2389" w:rsidP="00EE678E">
            <w:pPr>
              <w:widowControl/>
              <w:jc w:val="left"/>
              <w:rPr>
                <w:rFonts w:asciiTheme="minorEastAsia" w:hAnsiTheme="minorEastAsia" w:cs="宋体"/>
                <w:sz w:val="16"/>
                <w:szCs w:val="16"/>
              </w:rPr>
            </w:pPr>
            <w:r w:rsidRPr="00F3221D">
              <w:rPr>
                <w:rFonts w:asciiTheme="minorEastAsia" w:hAnsiTheme="minorEastAsia"/>
                <w:kern w:val="0"/>
                <w:sz w:val="16"/>
                <w:szCs w:val="16"/>
              </w:rPr>
              <w:t>Introduction to Xi Jinping Thought on Socialism with Chinese Characteristics for a New Era</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Theme="minorEastAsia" w:hAnsiTheme="minorEastAsia" w:cs="宋体"/>
                <w:sz w:val="16"/>
                <w:szCs w:val="16"/>
              </w:rPr>
            </w:pPr>
            <w:r w:rsidRPr="00F3221D">
              <w:rPr>
                <w:rFonts w:asciiTheme="minorEastAsia" w:hAnsiTheme="minorEastAsia"/>
                <w:kern w:val="0"/>
                <w:sz w:val="16"/>
                <w:szCs w:val="16"/>
              </w:rPr>
              <w:t>2.5</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577362" w:rsidRDefault="002D2389" w:rsidP="00EE678E">
            <w:pPr>
              <w:widowControl/>
              <w:jc w:val="center"/>
              <w:rPr>
                <w:rFonts w:ascii="宋体" w:eastAsia="宋体" w:hAnsi="宋体" w:cs="宋体"/>
                <w:color w:val="000000"/>
                <w:kern w:val="0"/>
                <w:sz w:val="22"/>
              </w:rPr>
            </w:pPr>
          </w:p>
        </w:tc>
        <w:tc>
          <w:tcPr>
            <w:tcW w:w="425" w:type="dxa"/>
            <w:tcBorders>
              <w:left w:val="dashed" w:sz="4" w:space="0" w:color="auto"/>
              <w:right w:val="dashed" w:sz="4" w:space="0" w:color="auto"/>
            </w:tcBorders>
            <w:shd w:val="clear" w:color="auto" w:fill="auto"/>
            <w:vAlign w:val="center"/>
          </w:tcPr>
          <w:p w:rsidR="002D2389" w:rsidRPr="00F3221D" w:rsidRDefault="002D2389" w:rsidP="00F3221D">
            <w:pPr>
              <w:widowControl/>
              <w:jc w:val="center"/>
              <w:rPr>
                <w:rFonts w:ascii="宋体" w:eastAsia="宋体" w:hAnsi="宋体" w:cs="宋体"/>
                <w:color w:val="000000"/>
                <w:kern w:val="0"/>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MRX0</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hint="eastAsia"/>
                <w:sz w:val="16"/>
                <w:szCs w:val="21"/>
              </w:rPr>
              <w:t>形势与政策</w:t>
            </w:r>
            <w:r w:rsidRPr="00F3221D">
              <w:rPr>
                <w:rFonts w:ascii="宋体" w:hAnsi="宋体" w:cs="宋体"/>
                <w:sz w:val="16"/>
                <w:szCs w:val="21"/>
              </w:rPr>
              <w:br/>
              <w:t>Situation and Policy</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6B68F8" w:rsidP="00EE678E">
            <w:pPr>
              <w:widowControl/>
              <w:jc w:val="center"/>
              <w:rPr>
                <w:rFonts w:ascii="宋体" w:hAnsi="宋体" w:cs="宋体"/>
                <w:sz w:val="16"/>
                <w:szCs w:val="21"/>
              </w:rPr>
            </w:pPr>
            <w:r w:rsidRPr="00F3221D">
              <w:rPr>
                <w:rFonts w:ascii="宋体" w:hAnsi="宋体" w:cs="宋体"/>
                <w:sz w:val="16"/>
                <w:szCs w:val="21"/>
              </w:rPr>
              <w:t>64</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2D2389" w:rsidRPr="00F3221D" w:rsidRDefault="006B68F8" w:rsidP="00F3221D">
            <w:pPr>
              <w:widowControl/>
              <w:jc w:val="center"/>
              <w:rPr>
                <w:rFonts w:ascii="宋体" w:hAnsi="宋体" w:cs="宋体"/>
                <w:sz w:val="16"/>
                <w:szCs w:val="16"/>
              </w:rPr>
            </w:pPr>
            <w:r w:rsidRPr="00F3221D">
              <w:rPr>
                <w:rFonts w:ascii="宋体" w:hAnsi="宋体" w:cs="宋体"/>
                <w:sz w:val="16"/>
                <w:szCs w:val="16"/>
              </w:rPr>
              <w:t>1-8</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MRX3</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snapToGrid w:val="0"/>
              <w:jc w:val="left"/>
              <w:rPr>
                <w:rFonts w:ascii="宋体" w:hAnsi="宋体" w:cs="宋体"/>
                <w:sz w:val="16"/>
                <w:szCs w:val="21"/>
              </w:rPr>
            </w:pPr>
            <w:r w:rsidRPr="00F3221D">
              <w:rPr>
                <w:rFonts w:ascii="宋体" w:hAnsi="宋体" w:cs="宋体" w:hint="eastAsia"/>
                <w:sz w:val="16"/>
                <w:szCs w:val="21"/>
              </w:rPr>
              <w:t>思想政治理论课社会实践</w:t>
            </w:r>
          </w:p>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Social Practice of Ideological and Political Theory</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r w:rsidRPr="00F3221D">
              <w:rPr>
                <w:rFonts w:ascii="宋体" w:hAnsi="宋体" w:cs="宋体"/>
                <w:sz w:val="16"/>
                <w:szCs w:val="21"/>
              </w:rPr>
              <w:t>2.5</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2D2389" w:rsidRPr="00F3221D" w:rsidRDefault="002D2389" w:rsidP="00F3221D">
            <w:pPr>
              <w:widowControl/>
              <w:jc w:val="center"/>
              <w:rPr>
                <w:rFonts w:ascii="宋体" w:hAnsi="宋体" w:cs="宋体"/>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2D2389" w:rsidRPr="00577362" w:rsidTr="002D2389">
        <w:trPr>
          <w:trHeight w:val="432"/>
          <w:jc w:val="center"/>
        </w:trPr>
        <w:tc>
          <w:tcPr>
            <w:tcW w:w="562" w:type="dxa"/>
            <w:vMerge/>
            <w:vAlign w:val="center"/>
          </w:tcPr>
          <w:p w:rsidR="002D2389" w:rsidRPr="00577362" w:rsidRDefault="002D2389" w:rsidP="00EE678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sz w:val="16"/>
                <w:szCs w:val="21"/>
              </w:rPr>
              <w:t>MRX</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left"/>
              <w:rPr>
                <w:rFonts w:ascii="宋体" w:hAnsi="宋体" w:cs="宋体"/>
                <w:sz w:val="16"/>
                <w:szCs w:val="21"/>
              </w:rPr>
            </w:pPr>
            <w:r w:rsidRPr="00F3221D">
              <w:rPr>
                <w:rFonts w:ascii="宋体" w:hAnsi="宋体" w:cs="宋体" w:hint="eastAsia"/>
                <w:sz w:val="16"/>
                <w:szCs w:val="21"/>
              </w:rPr>
              <w:t>“四史”类选择性必修课程（党史、新中国史、改革开放史、社会主义发展史）</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r w:rsidRPr="00F3221D">
              <w:rPr>
                <w:rFonts w:ascii="宋体" w:hAnsi="宋体" w:cs="宋体"/>
                <w:sz w:val="16"/>
                <w:szCs w:val="21"/>
              </w:rPr>
              <w:t>1.0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F3221D" w:rsidRDefault="002D2389" w:rsidP="00EE678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2D2389" w:rsidRPr="00F3221D" w:rsidRDefault="006B68F8" w:rsidP="00F3221D">
            <w:pPr>
              <w:widowControl/>
              <w:jc w:val="center"/>
              <w:rPr>
                <w:rFonts w:ascii="宋体" w:hAnsi="宋体" w:cs="宋体"/>
                <w:sz w:val="16"/>
                <w:szCs w:val="16"/>
              </w:rPr>
            </w:pPr>
            <w:r w:rsidRPr="00F3221D">
              <w:rPr>
                <w:rFonts w:ascii="宋体" w:hAnsi="宋体" w:cs="宋体"/>
                <w:sz w:val="16"/>
                <w:szCs w:val="16"/>
              </w:rPr>
              <w:t>1-8</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D2389"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2D2389" w:rsidRPr="00577362" w:rsidRDefault="002D2389" w:rsidP="00EE678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left"/>
              <w:rPr>
                <w:rFonts w:ascii="宋体" w:hAnsi="宋体" w:cs="宋体"/>
                <w:sz w:val="16"/>
                <w:szCs w:val="21"/>
              </w:rPr>
            </w:pP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left"/>
              <w:rPr>
                <w:rFonts w:ascii="宋体" w:hAnsi="宋体" w:cs="宋体"/>
                <w:sz w:val="16"/>
                <w:szCs w:val="21"/>
              </w:rPr>
            </w:pPr>
            <w:r w:rsidRPr="00F3221D">
              <w:rPr>
                <w:rFonts w:ascii="宋体" w:hAnsi="宋体" w:cs="宋体" w:hint="eastAsia"/>
                <w:sz w:val="16"/>
                <w:szCs w:val="21"/>
              </w:rPr>
              <w:t>新生研讨课</w:t>
            </w:r>
            <w:r w:rsidRPr="00F3221D">
              <w:rPr>
                <w:rFonts w:ascii="宋体" w:hAnsi="宋体" w:cs="宋体"/>
                <w:sz w:val="16"/>
                <w:szCs w:val="21"/>
              </w:rPr>
              <w:br/>
              <w:t>Freshmen Seminar</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 xml:space="preserve">1.0 </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16</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SFS1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通用英语</w:t>
            </w:r>
            <w:r w:rsidRPr="00F3221D">
              <w:rPr>
                <w:rFonts w:ascii="宋体" w:hAnsi="宋体" w:cs="宋体"/>
                <w:sz w:val="16"/>
                <w:szCs w:val="21"/>
              </w:rPr>
              <w:t>(2-1)</w:t>
            </w:r>
            <w:r w:rsidRPr="00F3221D">
              <w:rPr>
                <w:rFonts w:ascii="宋体" w:hAnsi="宋体" w:cs="宋体"/>
                <w:sz w:val="16"/>
                <w:szCs w:val="21"/>
              </w:rPr>
              <w:br/>
              <w:t>General English (2-1)</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1</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ART1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通用英语</w:t>
            </w:r>
            <w:r w:rsidRPr="00F3221D">
              <w:rPr>
                <w:rFonts w:ascii="宋体" w:hAnsi="宋体" w:cs="宋体"/>
                <w:sz w:val="16"/>
                <w:szCs w:val="21"/>
              </w:rPr>
              <w:t>(2-2)</w:t>
            </w:r>
            <w:r w:rsidRPr="00F3221D">
              <w:rPr>
                <w:rFonts w:ascii="宋体" w:hAnsi="宋体" w:cs="宋体"/>
                <w:sz w:val="16"/>
                <w:szCs w:val="21"/>
              </w:rPr>
              <w:br/>
              <w:t>General English (2-2)</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2</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SFS1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学术英语</w:t>
            </w:r>
            <w:r w:rsidRPr="00F3221D">
              <w:rPr>
                <w:rFonts w:ascii="宋体" w:hAnsi="宋体" w:cs="宋体"/>
                <w:sz w:val="16"/>
                <w:szCs w:val="21"/>
              </w:rPr>
              <w:t>(2-1)</w:t>
            </w:r>
            <w:r w:rsidRPr="00F3221D">
              <w:rPr>
                <w:rFonts w:ascii="宋体" w:hAnsi="宋体" w:cs="宋体"/>
                <w:sz w:val="16"/>
                <w:szCs w:val="21"/>
              </w:rPr>
              <w:br/>
              <w:t>Academic English (2-1)</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3</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SFS1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学术英语</w:t>
            </w:r>
            <w:r w:rsidRPr="00F3221D">
              <w:rPr>
                <w:rFonts w:ascii="宋体" w:hAnsi="宋体" w:cs="宋体"/>
                <w:sz w:val="16"/>
                <w:szCs w:val="21"/>
              </w:rPr>
              <w:t>(2-2)</w:t>
            </w:r>
            <w:r w:rsidRPr="00F3221D">
              <w:rPr>
                <w:rFonts w:ascii="宋体" w:hAnsi="宋体" w:cs="宋体"/>
                <w:sz w:val="16"/>
                <w:szCs w:val="21"/>
              </w:rPr>
              <w:br/>
              <w:t>Academic English (2-2)</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4</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体育</w:t>
            </w:r>
            <w:r w:rsidRPr="00F3221D">
              <w:rPr>
                <w:rFonts w:ascii="宋体" w:hAnsi="宋体" w:cs="宋体"/>
                <w:sz w:val="16"/>
                <w:szCs w:val="21"/>
              </w:rPr>
              <w:t>(4-1)</w:t>
            </w:r>
            <w:r w:rsidRPr="00F3221D">
              <w:rPr>
                <w:rFonts w:ascii="宋体" w:hAnsi="宋体" w:cs="宋体"/>
                <w:sz w:val="16"/>
                <w:szCs w:val="21"/>
              </w:rPr>
              <w:br/>
              <w:t>Physical Education (4-1)</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1.0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32</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1</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体育</w:t>
            </w:r>
            <w:r w:rsidRPr="00F3221D">
              <w:rPr>
                <w:rFonts w:ascii="宋体" w:hAnsi="宋体" w:cs="宋体"/>
                <w:sz w:val="16"/>
                <w:szCs w:val="21"/>
              </w:rPr>
              <w:t>(4-2)</w:t>
            </w:r>
            <w:r w:rsidRPr="00F3221D">
              <w:rPr>
                <w:rFonts w:ascii="宋体" w:hAnsi="宋体" w:cs="宋体"/>
                <w:sz w:val="16"/>
                <w:szCs w:val="21"/>
              </w:rPr>
              <w:br/>
              <w:t>Physical Education (4-2)</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1.0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32</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2</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体育</w:t>
            </w:r>
            <w:r w:rsidRPr="00F3221D">
              <w:rPr>
                <w:rFonts w:ascii="宋体" w:hAnsi="宋体" w:cs="宋体"/>
                <w:sz w:val="16"/>
                <w:szCs w:val="21"/>
              </w:rPr>
              <w:t>(4-3)</w:t>
            </w:r>
            <w:r w:rsidRPr="00F3221D">
              <w:rPr>
                <w:rFonts w:ascii="宋体" w:hAnsi="宋体" w:cs="宋体"/>
                <w:sz w:val="16"/>
                <w:szCs w:val="21"/>
              </w:rPr>
              <w:br/>
              <w:t>Physical Education (4-3)</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1.0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32</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3</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体育</w:t>
            </w:r>
            <w:r w:rsidRPr="00F3221D">
              <w:rPr>
                <w:rFonts w:ascii="宋体" w:hAnsi="宋体" w:cs="宋体"/>
                <w:sz w:val="16"/>
                <w:szCs w:val="21"/>
              </w:rPr>
              <w:t>(4-4)</w:t>
            </w:r>
            <w:r w:rsidRPr="00F3221D">
              <w:rPr>
                <w:rFonts w:ascii="宋体" w:hAnsi="宋体" w:cs="宋体"/>
                <w:sz w:val="16"/>
                <w:szCs w:val="21"/>
              </w:rPr>
              <w:br/>
              <w:t>Physical Education (4-4)</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1.0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32</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4</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snapToGrid w:val="0"/>
              <w:jc w:val="left"/>
              <w:rPr>
                <w:rFonts w:ascii="宋体" w:hAnsi="宋体" w:cs="宋体"/>
                <w:sz w:val="16"/>
                <w:szCs w:val="21"/>
              </w:rPr>
            </w:pPr>
            <w:r w:rsidRPr="00F3221D">
              <w:rPr>
                <w:rFonts w:ascii="宋体" w:hAnsi="宋体" w:cs="宋体" w:hint="eastAsia"/>
                <w:sz w:val="16"/>
                <w:szCs w:val="21"/>
              </w:rPr>
              <w:t>体育锻炼（</w:t>
            </w:r>
            <w:r w:rsidRPr="00F3221D">
              <w:rPr>
                <w:rFonts w:ascii="宋体" w:hAnsi="宋体" w:cs="宋体"/>
                <w:sz w:val="16"/>
                <w:szCs w:val="21"/>
              </w:rPr>
              <w:t>3-1</w:t>
            </w:r>
            <w:r w:rsidRPr="00F3221D">
              <w:rPr>
                <w:rFonts w:ascii="宋体" w:hAnsi="宋体" w:cs="宋体" w:hint="eastAsia"/>
                <w:sz w:val="16"/>
                <w:szCs w:val="21"/>
              </w:rPr>
              <w:t>）</w:t>
            </w:r>
          </w:p>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Physical Exercise</w:t>
            </w:r>
            <w:r w:rsidRPr="00F3221D">
              <w:rPr>
                <w:rFonts w:ascii="宋体" w:hAnsi="宋体" w:cs="宋体" w:hint="eastAsia"/>
                <w:sz w:val="16"/>
                <w:szCs w:val="21"/>
              </w:rPr>
              <w:t>（</w:t>
            </w:r>
            <w:r w:rsidRPr="00F3221D">
              <w:rPr>
                <w:rFonts w:ascii="宋体" w:hAnsi="宋体" w:cs="宋体"/>
                <w:sz w:val="16"/>
                <w:szCs w:val="21"/>
              </w:rPr>
              <w:t>3-1</w:t>
            </w:r>
            <w:r w:rsidRPr="00F3221D">
              <w:rPr>
                <w:rFonts w:ascii="宋体" w:hAnsi="宋体" w:cs="宋体" w:hint="eastAsia"/>
                <w:sz w:val="16"/>
                <w:szCs w:val="21"/>
              </w:rPr>
              <w:t>）</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0</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5</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snapToGrid w:val="0"/>
              <w:jc w:val="left"/>
              <w:rPr>
                <w:rFonts w:ascii="宋体" w:hAnsi="宋体" w:cs="宋体"/>
                <w:sz w:val="16"/>
                <w:szCs w:val="21"/>
              </w:rPr>
            </w:pPr>
            <w:r w:rsidRPr="00F3221D">
              <w:rPr>
                <w:rFonts w:ascii="宋体" w:hAnsi="宋体" w:cs="宋体" w:hint="eastAsia"/>
                <w:sz w:val="16"/>
                <w:szCs w:val="21"/>
              </w:rPr>
              <w:t>体育锻炼（</w:t>
            </w:r>
            <w:r w:rsidRPr="00F3221D">
              <w:rPr>
                <w:rFonts w:ascii="宋体" w:hAnsi="宋体" w:cs="宋体"/>
                <w:sz w:val="16"/>
                <w:szCs w:val="21"/>
              </w:rPr>
              <w:t>3-2</w:t>
            </w:r>
            <w:r w:rsidRPr="00F3221D">
              <w:rPr>
                <w:rFonts w:ascii="宋体" w:hAnsi="宋体" w:cs="宋体" w:hint="eastAsia"/>
                <w:sz w:val="16"/>
                <w:szCs w:val="21"/>
              </w:rPr>
              <w:t>）</w:t>
            </w:r>
          </w:p>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Physical Exercise</w:t>
            </w:r>
            <w:r w:rsidRPr="00F3221D">
              <w:rPr>
                <w:rFonts w:ascii="宋体" w:hAnsi="宋体" w:cs="宋体" w:hint="eastAsia"/>
                <w:sz w:val="16"/>
                <w:szCs w:val="21"/>
              </w:rPr>
              <w:t>（</w:t>
            </w:r>
            <w:r w:rsidRPr="00F3221D">
              <w:rPr>
                <w:rFonts w:ascii="宋体" w:hAnsi="宋体" w:cs="宋体"/>
                <w:sz w:val="16"/>
                <w:szCs w:val="21"/>
              </w:rPr>
              <w:t>3-2</w:t>
            </w:r>
            <w:r w:rsidRPr="00F3221D">
              <w:rPr>
                <w:rFonts w:ascii="宋体" w:hAnsi="宋体" w:cs="宋体" w:hint="eastAsia"/>
                <w:sz w:val="16"/>
                <w:szCs w:val="21"/>
              </w:rPr>
              <w:t>）</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0</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6</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UPE1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snapToGrid w:val="0"/>
              <w:jc w:val="left"/>
              <w:rPr>
                <w:rFonts w:ascii="宋体" w:hAnsi="宋体" w:cs="宋体"/>
                <w:sz w:val="16"/>
                <w:szCs w:val="21"/>
              </w:rPr>
            </w:pPr>
            <w:r w:rsidRPr="00F3221D">
              <w:rPr>
                <w:rFonts w:ascii="宋体" w:hAnsi="宋体" w:cs="宋体" w:hint="eastAsia"/>
                <w:sz w:val="16"/>
                <w:szCs w:val="21"/>
              </w:rPr>
              <w:t>体育锻炼（</w:t>
            </w:r>
            <w:r w:rsidRPr="00F3221D">
              <w:rPr>
                <w:rFonts w:ascii="宋体" w:hAnsi="宋体" w:cs="宋体"/>
                <w:sz w:val="16"/>
                <w:szCs w:val="21"/>
              </w:rPr>
              <w:t>3-2</w:t>
            </w:r>
            <w:r w:rsidRPr="00F3221D">
              <w:rPr>
                <w:rFonts w:ascii="宋体" w:hAnsi="宋体" w:cs="宋体" w:hint="eastAsia"/>
                <w:sz w:val="16"/>
                <w:szCs w:val="21"/>
              </w:rPr>
              <w:t>）</w:t>
            </w:r>
          </w:p>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Physical Exercise</w:t>
            </w:r>
            <w:r w:rsidRPr="00F3221D">
              <w:rPr>
                <w:rFonts w:ascii="宋体" w:hAnsi="宋体" w:cs="宋体" w:hint="eastAsia"/>
                <w:sz w:val="16"/>
                <w:szCs w:val="21"/>
              </w:rPr>
              <w:t>（</w:t>
            </w:r>
            <w:r w:rsidRPr="00F3221D">
              <w:rPr>
                <w:rFonts w:ascii="宋体" w:hAnsi="宋体" w:cs="宋体"/>
                <w:sz w:val="16"/>
                <w:szCs w:val="21"/>
              </w:rPr>
              <w:t>3-2</w:t>
            </w:r>
            <w:r w:rsidRPr="00F3221D">
              <w:rPr>
                <w:rFonts w:ascii="宋体" w:hAnsi="宋体" w:cs="宋体" w:hint="eastAsia"/>
                <w:sz w:val="16"/>
                <w:szCs w:val="21"/>
              </w:rPr>
              <w:t>）</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0</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7</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MRX6</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snapToGrid w:val="0"/>
              <w:jc w:val="left"/>
              <w:rPr>
                <w:rFonts w:ascii="宋体" w:hAnsi="宋体" w:cs="宋体"/>
                <w:sz w:val="16"/>
                <w:szCs w:val="21"/>
              </w:rPr>
            </w:pPr>
            <w:r w:rsidRPr="00F3221D">
              <w:rPr>
                <w:rFonts w:ascii="宋体" w:hAnsi="宋体" w:cs="宋体" w:hint="eastAsia"/>
                <w:sz w:val="16"/>
                <w:szCs w:val="21"/>
              </w:rPr>
              <w:t>军事理论与国家安全</w:t>
            </w:r>
          </w:p>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Military Theory and National Security</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52</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sz w:val="16"/>
                <w:szCs w:val="21"/>
              </w:rPr>
              <w:t>ARM</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left"/>
              <w:rPr>
                <w:rFonts w:ascii="宋体" w:hAnsi="宋体" w:cs="宋体"/>
                <w:sz w:val="16"/>
                <w:szCs w:val="21"/>
              </w:rPr>
            </w:pPr>
            <w:r w:rsidRPr="00F3221D">
              <w:rPr>
                <w:rFonts w:ascii="宋体" w:hAnsi="宋体" w:cs="宋体" w:hint="eastAsia"/>
                <w:sz w:val="16"/>
                <w:szCs w:val="21"/>
              </w:rPr>
              <w:t>军事技能训练</w:t>
            </w:r>
            <w:r w:rsidRPr="00F3221D">
              <w:rPr>
                <w:rFonts w:ascii="宋体" w:hAnsi="宋体" w:cs="宋体"/>
                <w:sz w:val="16"/>
                <w:szCs w:val="21"/>
              </w:rPr>
              <w:br/>
              <w:t>Military Skills Training</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EE678E" w:rsidRDefault="00163B7E" w:rsidP="00163B7E">
            <w:pPr>
              <w:widowControl/>
              <w:jc w:val="center"/>
              <w:rPr>
                <w:rFonts w:ascii="宋体" w:hAnsi="宋体" w:cs="宋体"/>
                <w:sz w:val="16"/>
                <w:szCs w:val="21"/>
              </w:rPr>
            </w:pPr>
            <w:r w:rsidRPr="00F3221D">
              <w:rPr>
                <w:rFonts w:ascii="宋体" w:hAnsi="宋体" w:cs="宋体"/>
                <w:sz w:val="16"/>
                <w:szCs w:val="21"/>
              </w:rPr>
              <w:t xml:space="preserve">2.0 </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w:t>
            </w:r>
            <w:r w:rsidRPr="00F3221D">
              <w:rPr>
                <w:rFonts w:ascii="宋体" w:hAnsi="宋体" w:cs="宋体" w:hint="eastAsia"/>
                <w:sz w:val="16"/>
                <w:szCs w:val="21"/>
              </w:rPr>
              <w:t>周</w:t>
            </w: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w:t>
            </w:r>
            <w:r w:rsidRPr="00F3221D">
              <w:rPr>
                <w:rFonts w:ascii="宋体" w:hAnsi="宋体" w:cs="宋体" w:hint="eastAsia"/>
                <w:sz w:val="16"/>
                <w:szCs w:val="21"/>
              </w:rPr>
              <w:t>周</w:t>
            </w: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r w:rsidRPr="00F3221D">
              <w:rPr>
                <w:rFonts w:ascii="宋体" w:hAnsi="宋体" w:cs="宋体"/>
                <w:sz w:val="16"/>
                <w:szCs w:val="16"/>
              </w:rPr>
              <w:t>1</w:t>
            </w: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left"/>
              <w:rPr>
                <w:rFonts w:ascii="宋体" w:hAnsi="宋体" w:cs="宋体"/>
                <w:sz w:val="16"/>
                <w:szCs w:val="21"/>
              </w:rPr>
            </w:pPr>
            <w:r w:rsidRPr="00F3221D">
              <w:rPr>
                <w:rFonts w:ascii="宋体" w:hAnsi="宋体" w:cs="宋体"/>
                <w:sz w:val="16"/>
                <w:szCs w:val="21"/>
              </w:rPr>
              <w:t>SEM2</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163B7E" w:rsidP="00163B7E">
            <w:pPr>
              <w:widowControl/>
              <w:snapToGrid w:val="0"/>
              <w:jc w:val="left"/>
              <w:rPr>
                <w:rFonts w:ascii="宋体" w:hAnsi="宋体" w:cs="宋体"/>
                <w:sz w:val="16"/>
                <w:szCs w:val="21"/>
              </w:rPr>
            </w:pPr>
            <w:r w:rsidRPr="007E356A">
              <w:rPr>
                <w:rFonts w:ascii="宋体" w:hAnsi="宋体" w:cs="宋体" w:hint="eastAsia"/>
                <w:sz w:val="16"/>
                <w:szCs w:val="21"/>
              </w:rPr>
              <w:t>创新创业基础与实践</w:t>
            </w:r>
          </w:p>
          <w:p w:rsidR="00163B7E" w:rsidRPr="007E356A" w:rsidRDefault="00163B7E" w:rsidP="00163B7E">
            <w:pPr>
              <w:widowControl/>
              <w:jc w:val="left"/>
              <w:rPr>
                <w:rFonts w:ascii="宋体" w:hAnsi="宋体" w:cs="宋体"/>
                <w:sz w:val="16"/>
                <w:szCs w:val="21"/>
              </w:rPr>
            </w:pPr>
            <w:r w:rsidRPr="007E356A">
              <w:rPr>
                <w:rFonts w:ascii="宋体" w:hAnsi="宋体" w:cs="宋体"/>
                <w:sz w:val="16"/>
                <w:szCs w:val="21"/>
              </w:rPr>
              <w:t>Fundamentals and Practice of Innovation and Entrepreneurship</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2.0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4B21A5" w:rsidP="00163B7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大类自定</w:t>
            </w:r>
          </w:p>
        </w:tc>
      </w:tr>
      <w:tr w:rsidR="00163B7E" w:rsidRPr="00577362" w:rsidTr="002D2389">
        <w:trPr>
          <w:trHeight w:val="432"/>
          <w:jc w:val="center"/>
        </w:trPr>
        <w:tc>
          <w:tcPr>
            <w:tcW w:w="562" w:type="dxa"/>
            <w:vMerge/>
            <w:vAlign w:val="center"/>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left"/>
              <w:rPr>
                <w:rFonts w:ascii="宋体" w:hAnsi="宋体" w:cs="宋体"/>
                <w:sz w:val="16"/>
                <w:szCs w:val="21"/>
              </w:rPr>
            </w:pPr>
            <w:r w:rsidRPr="00F3221D">
              <w:rPr>
                <w:rFonts w:ascii="宋体" w:hAnsi="宋体" w:cs="宋体"/>
                <w:sz w:val="16"/>
                <w:szCs w:val="21"/>
              </w:rPr>
              <w:t>STU0</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163B7E" w:rsidP="00163B7E">
            <w:pPr>
              <w:widowControl/>
              <w:jc w:val="left"/>
              <w:rPr>
                <w:rFonts w:ascii="宋体" w:hAnsi="宋体" w:cs="宋体"/>
                <w:sz w:val="16"/>
                <w:szCs w:val="21"/>
              </w:rPr>
            </w:pPr>
            <w:r w:rsidRPr="007E356A">
              <w:rPr>
                <w:rFonts w:ascii="宋体" w:hAnsi="宋体" w:cs="宋体" w:hint="eastAsia"/>
                <w:sz w:val="16"/>
                <w:szCs w:val="21"/>
              </w:rPr>
              <w:t>心理健康与职业发展</w:t>
            </w:r>
          </w:p>
          <w:p w:rsidR="00163B7E" w:rsidRPr="007E356A" w:rsidRDefault="00163B7E" w:rsidP="00163B7E">
            <w:pPr>
              <w:widowControl/>
              <w:jc w:val="left"/>
              <w:rPr>
                <w:rFonts w:ascii="宋体" w:hAnsi="宋体" w:cs="宋体"/>
                <w:sz w:val="16"/>
                <w:szCs w:val="21"/>
              </w:rPr>
            </w:pPr>
            <w:r w:rsidRPr="007E356A">
              <w:rPr>
                <w:rFonts w:ascii="宋体" w:hAnsi="宋体" w:cs="宋体"/>
                <w:sz w:val="16"/>
                <w:szCs w:val="21"/>
              </w:rPr>
              <w:t>Mental Health and Career Development</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r w:rsidRPr="00F3221D">
              <w:rPr>
                <w:rFonts w:ascii="宋体" w:hAnsi="宋体" w:cs="宋体"/>
                <w:sz w:val="16"/>
                <w:szCs w:val="21"/>
              </w:rPr>
              <w:t>3.0</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163B7E" w:rsidP="00163B7E">
            <w:pPr>
              <w:widowControl/>
              <w:jc w:val="left"/>
              <w:rPr>
                <w:rFonts w:ascii="宋体" w:eastAsia="宋体" w:hAnsi="宋体" w:cs="宋体"/>
                <w:color w:val="000000"/>
                <w:kern w:val="0"/>
                <w:sz w:val="22"/>
              </w:rPr>
            </w:pPr>
          </w:p>
        </w:tc>
      </w:tr>
      <w:tr w:rsidR="00163B7E" w:rsidRPr="00577362" w:rsidTr="002D2389">
        <w:trPr>
          <w:trHeight w:val="432"/>
          <w:jc w:val="center"/>
        </w:trPr>
        <w:tc>
          <w:tcPr>
            <w:tcW w:w="562" w:type="dxa"/>
            <w:vMerge/>
            <w:vAlign w:val="center"/>
            <w:hideMark/>
          </w:tcPr>
          <w:p w:rsidR="00163B7E" w:rsidRPr="00577362" w:rsidRDefault="00163B7E" w:rsidP="00163B7E">
            <w:pPr>
              <w:widowControl/>
              <w:jc w:val="left"/>
              <w:rPr>
                <w:rFonts w:ascii="宋体" w:eastAsia="宋体" w:hAnsi="宋体" w:cs="宋体"/>
                <w:color w:val="000000"/>
                <w:kern w:val="0"/>
                <w:sz w:val="22"/>
              </w:rPr>
            </w:pPr>
          </w:p>
        </w:tc>
        <w:tc>
          <w:tcPr>
            <w:tcW w:w="993" w:type="dxa"/>
            <w:tcBorders>
              <w:top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left"/>
              <w:rPr>
                <w:rFonts w:ascii="宋体" w:hAnsi="宋体" w:cs="宋体"/>
                <w:sz w:val="16"/>
                <w:szCs w:val="21"/>
              </w:rPr>
            </w:pPr>
            <w:r w:rsidRPr="00F3221D">
              <w:rPr>
                <w:rFonts w:ascii="宋体" w:hAnsi="宋体" w:cs="宋体"/>
                <w:sz w:val="16"/>
                <w:szCs w:val="21"/>
              </w:rPr>
              <w:t>CST1</w:t>
            </w:r>
          </w:p>
        </w:tc>
        <w:tc>
          <w:tcPr>
            <w:tcW w:w="292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left"/>
              <w:rPr>
                <w:rFonts w:ascii="宋体" w:hAnsi="宋体" w:cs="宋体"/>
                <w:sz w:val="16"/>
                <w:szCs w:val="21"/>
              </w:rPr>
            </w:pPr>
            <w:r w:rsidRPr="00F3221D">
              <w:rPr>
                <w:rFonts w:ascii="宋体" w:hAnsi="宋体" w:cs="宋体" w:hint="eastAsia"/>
                <w:sz w:val="16"/>
                <w:szCs w:val="21"/>
              </w:rPr>
              <w:t>计算机基础课程</w:t>
            </w: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F3221D" w:rsidRDefault="00163B7E" w:rsidP="00163B7E">
            <w:pPr>
              <w:widowControl/>
              <w:jc w:val="center"/>
              <w:rPr>
                <w:rFonts w:ascii="宋体" w:hAnsi="宋体" w:cs="宋体"/>
                <w:sz w:val="16"/>
                <w:szCs w:val="21"/>
              </w:rPr>
            </w:pPr>
          </w:p>
        </w:tc>
        <w:tc>
          <w:tcPr>
            <w:tcW w:w="425" w:type="dxa"/>
            <w:tcBorders>
              <w:left w:val="dashed" w:sz="4" w:space="0" w:color="auto"/>
              <w:bottom w:val="single" w:sz="4" w:space="0" w:color="auto"/>
              <w:right w:val="dashed" w:sz="4" w:space="0" w:color="auto"/>
            </w:tcBorders>
            <w:shd w:val="clear" w:color="auto" w:fill="auto"/>
            <w:vAlign w:val="center"/>
          </w:tcPr>
          <w:p w:rsidR="00163B7E" w:rsidRPr="00F3221D" w:rsidRDefault="00163B7E" w:rsidP="00F3221D">
            <w:pPr>
              <w:widowControl/>
              <w:jc w:val="center"/>
              <w:rPr>
                <w:rFonts w:ascii="宋体" w:hAnsi="宋体" w:cs="宋体"/>
                <w:sz w:val="16"/>
                <w:szCs w:val="16"/>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163B7E" w:rsidRPr="007E356A" w:rsidRDefault="00D64B4D" w:rsidP="00A6195E">
            <w:pPr>
              <w:widowControl/>
              <w:jc w:val="center"/>
              <w:rPr>
                <w:rFonts w:ascii="宋体" w:hAnsi="宋体" w:cs="宋体"/>
                <w:sz w:val="16"/>
                <w:szCs w:val="21"/>
              </w:rPr>
            </w:pPr>
            <w:r w:rsidRPr="007E356A">
              <w:rPr>
                <w:rFonts w:ascii="宋体" w:hAnsi="宋体" w:cs="宋体" w:hint="eastAsia"/>
                <w:sz w:val="16"/>
                <w:szCs w:val="21"/>
              </w:rPr>
              <w:t>B</w:t>
            </w:r>
          </w:p>
        </w:tc>
        <w:tc>
          <w:tcPr>
            <w:tcW w:w="675" w:type="dxa"/>
            <w:tcBorders>
              <w:top w:val="dashed" w:sz="4" w:space="0" w:color="auto"/>
              <w:left w:val="dashed" w:sz="4" w:space="0" w:color="auto"/>
              <w:bottom w:val="single" w:sz="4" w:space="0" w:color="auto"/>
            </w:tcBorders>
            <w:shd w:val="clear" w:color="auto" w:fill="auto"/>
            <w:noWrap/>
            <w:vAlign w:val="center"/>
          </w:tcPr>
          <w:p w:rsidR="00163B7E" w:rsidRPr="00577362" w:rsidRDefault="004B21A5" w:rsidP="00163B7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大类自定</w:t>
            </w:r>
          </w:p>
        </w:tc>
      </w:tr>
      <w:tr w:rsidR="00C15963" w:rsidRPr="00577362" w:rsidTr="00F3221D">
        <w:trPr>
          <w:trHeight w:val="432"/>
          <w:jc w:val="center"/>
        </w:trPr>
        <w:tc>
          <w:tcPr>
            <w:tcW w:w="562" w:type="dxa"/>
            <w:vMerge w:val="restart"/>
            <w:shd w:val="clear" w:color="auto" w:fill="auto"/>
            <w:vAlign w:val="center"/>
            <w:hideMark/>
          </w:tcPr>
          <w:p w:rsidR="00C15963" w:rsidRPr="00577362" w:rsidRDefault="00C15963" w:rsidP="00C15963">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学科基础课程</w:t>
            </w:r>
          </w:p>
        </w:tc>
        <w:tc>
          <w:tcPr>
            <w:tcW w:w="993" w:type="dxa"/>
            <w:tcBorders>
              <w:top w:val="single" w:sz="4" w:space="0" w:color="auto"/>
              <w:bottom w:val="dashed" w:sz="4" w:space="0" w:color="auto"/>
              <w:right w:val="dashed" w:sz="4" w:space="0" w:color="auto"/>
            </w:tcBorders>
            <w:shd w:val="clear" w:color="auto" w:fill="auto"/>
            <w:noWrap/>
            <w:vAlign w:val="center"/>
          </w:tcPr>
          <w:p w:rsidR="00C15963" w:rsidRPr="00F3221D" w:rsidRDefault="007E356A" w:rsidP="00C15963">
            <w:pPr>
              <w:widowControl/>
              <w:jc w:val="left"/>
              <w:rPr>
                <w:rFonts w:ascii="宋体" w:hAnsi="宋体" w:cs="宋体"/>
                <w:sz w:val="16"/>
                <w:szCs w:val="21"/>
              </w:rPr>
            </w:pPr>
            <w:r>
              <w:rPr>
                <w:rFonts w:ascii="宋体" w:hAnsi="宋体" w:cs="宋体"/>
                <w:sz w:val="16"/>
                <w:szCs w:val="21"/>
              </w:rPr>
              <w:t>SCC25</w:t>
            </w:r>
          </w:p>
        </w:tc>
        <w:tc>
          <w:tcPr>
            <w:tcW w:w="2928"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Default="00C15963" w:rsidP="00C15963">
            <w:pPr>
              <w:spacing w:line="280" w:lineRule="exact"/>
              <w:jc w:val="left"/>
              <w:rPr>
                <w:rFonts w:ascii="宋体" w:hAnsi="宋体" w:cs="宋体"/>
                <w:sz w:val="16"/>
                <w:szCs w:val="21"/>
              </w:rPr>
            </w:pPr>
            <w:r>
              <w:rPr>
                <w:rFonts w:ascii="宋体" w:hAnsi="宋体" w:cs="宋体"/>
                <w:sz w:val="16"/>
                <w:szCs w:val="21"/>
              </w:rPr>
              <w:t>数学分析（2-1）</w:t>
            </w:r>
          </w:p>
          <w:p w:rsidR="00C15963" w:rsidRPr="00F3221D" w:rsidRDefault="00C15963" w:rsidP="00C15963">
            <w:pPr>
              <w:widowControl/>
              <w:jc w:val="left"/>
              <w:rPr>
                <w:rFonts w:ascii="宋体" w:hAnsi="宋体" w:cs="宋体"/>
                <w:sz w:val="16"/>
                <w:szCs w:val="21"/>
              </w:rPr>
            </w:pPr>
            <w:r>
              <w:rPr>
                <w:rFonts w:ascii="宋体" w:hAnsi="宋体" w:cs="宋体"/>
                <w:sz w:val="16"/>
                <w:szCs w:val="21"/>
              </w:rPr>
              <w:t>Mathematical Analysis (2-1)</w:t>
            </w: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rsidP="00C15963">
            <w:pPr>
              <w:widowControl/>
              <w:jc w:val="center"/>
              <w:rPr>
                <w:rFonts w:ascii="宋体" w:hAnsi="宋体" w:cs="宋体"/>
                <w:sz w:val="16"/>
                <w:szCs w:val="21"/>
              </w:rPr>
            </w:pPr>
            <w:r>
              <w:rPr>
                <w:rFonts w:ascii="宋体" w:hAnsi="宋体" w:cs="宋体"/>
                <w:sz w:val="16"/>
                <w:szCs w:val="21"/>
              </w:rPr>
              <w:t>5.5</w:t>
            </w: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rsidP="00C15963">
            <w:pPr>
              <w:widowControl/>
              <w:jc w:val="center"/>
              <w:rPr>
                <w:rFonts w:ascii="宋体" w:hAnsi="宋体" w:cs="宋体"/>
                <w:sz w:val="16"/>
                <w:szCs w:val="21"/>
              </w:rPr>
            </w:pPr>
            <w:r>
              <w:rPr>
                <w:rFonts w:ascii="宋体" w:hAnsi="宋体" w:cs="宋体"/>
                <w:sz w:val="16"/>
                <w:szCs w:val="21"/>
              </w:rPr>
              <w:t>88</w:t>
            </w: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rsidP="00C15963">
            <w:pPr>
              <w:widowControl/>
              <w:jc w:val="center"/>
              <w:rPr>
                <w:rFonts w:ascii="宋体" w:hAnsi="宋体" w:cs="宋体"/>
                <w:sz w:val="16"/>
                <w:szCs w:val="21"/>
              </w:rPr>
            </w:pPr>
            <w:r>
              <w:rPr>
                <w:rFonts w:ascii="宋体" w:hAnsi="宋体" w:cs="宋体"/>
                <w:sz w:val="16"/>
                <w:szCs w:val="21"/>
              </w:rPr>
              <w:t>88</w:t>
            </w: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rsidP="00C15963">
            <w:pPr>
              <w:widowControl/>
              <w:jc w:val="center"/>
              <w:rPr>
                <w:rFonts w:ascii="宋体" w:hAnsi="宋体" w:cs="宋体"/>
                <w:sz w:val="16"/>
                <w:szCs w:val="21"/>
              </w:rPr>
            </w:pPr>
          </w:p>
        </w:tc>
        <w:tc>
          <w:tcPr>
            <w:tcW w:w="548"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rsidP="00C15963">
            <w:pPr>
              <w:widowControl/>
              <w:jc w:val="center"/>
              <w:rPr>
                <w:rFonts w:ascii="宋体" w:hAnsi="宋体" w:cs="宋体"/>
                <w:sz w:val="16"/>
                <w:szCs w:val="21"/>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rsidP="00C15963">
            <w:pPr>
              <w:widowControl/>
              <w:jc w:val="center"/>
              <w:rPr>
                <w:rFonts w:ascii="宋体" w:hAnsi="宋体" w:cs="宋体"/>
                <w:sz w:val="16"/>
                <w:szCs w:val="21"/>
              </w:rPr>
            </w:pPr>
          </w:p>
        </w:tc>
        <w:tc>
          <w:tcPr>
            <w:tcW w:w="425"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F3221D" w:rsidRDefault="00C15963">
            <w:pPr>
              <w:widowControl/>
              <w:jc w:val="center"/>
              <w:rPr>
                <w:rFonts w:ascii="宋体" w:hAnsi="宋体" w:cs="宋体"/>
                <w:sz w:val="16"/>
                <w:szCs w:val="16"/>
              </w:rPr>
            </w:pPr>
            <w:r>
              <w:rPr>
                <w:rFonts w:ascii="宋体" w:hAnsi="宋体" w:cs="宋体"/>
                <w:sz w:val="16"/>
                <w:szCs w:val="21"/>
              </w:rPr>
              <w:t>1</w:t>
            </w: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C15963" w:rsidRPr="007E356A" w:rsidRDefault="00C15963" w:rsidP="00A6195E">
            <w:pPr>
              <w:widowControl/>
              <w:jc w:val="center"/>
              <w:rPr>
                <w:rFonts w:ascii="宋体" w:hAnsi="宋体" w:cs="宋体"/>
                <w:sz w:val="16"/>
                <w:szCs w:val="21"/>
              </w:rPr>
            </w:pPr>
            <w:r>
              <w:rPr>
                <w:rFonts w:ascii="宋体" w:hAnsi="宋体" w:cs="宋体"/>
                <w:sz w:val="16"/>
                <w:szCs w:val="21"/>
              </w:rPr>
              <w:t>B</w:t>
            </w:r>
          </w:p>
        </w:tc>
        <w:tc>
          <w:tcPr>
            <w:tcW w:w="675" w:type="dxa"/>
            <w:tcBorders>
              <w:top w:val="single" w:sz="4" w:space="0" w:color="auto"/>
              <w:left w:val="dashed" w:sz="4" w:space="0" w:color="auto"/>
              <w:bottom w:val="dashed" w:sz="4" w:space="0" w:color="auto"/>
            </w:tcBorders>
            <w:shd w:val="clear" w:color="auto" w:fill="auto"/>
            <w:noWrap/>
            <w:vAlign w:val="center"/>
          </w:tcPr>
          <w:p w:rsidR="00C15963" w:rsidRPr="00577362" w:rsidRDefault="00C15963" w:rsidP="00C15963">
            <w:pPr>
              <w:widowControl/>
              <w:jc w:val="left"/>
              <w:rPr>
                <w:rFonts w:ascii="宋体" w:eastAsia="宋体" w:hAnsi="宋体" w:cs="宋体"/>
                <w:color w:val="000000"/>
                <w:kern w:val="0"/>
                <w:sz w:val="22"/>
              </w:rPr>
            </w:pPr>
          </w:p>
        </w:tc>
      </w:tr>
      <w:tr w:rsidR="00D64B4D" w:rsidRPr="00577362" w:rsidTr="00EE678E">
        <w:trPr>
          <w:trHeight w:val="432"/>
          <w:jc w:val="center"/>
        </w:trPr>
        <w:tc>
          <w:tcPr>
            <w:tcW w:w="562" w:type="dxa"/>
            <w:vMerge/>
            <w:shd w:val="clear" w:color="auto" w:fill="auto"/>
            <w:vAlign w:val="center"/>
          </w:tcPr>
          <w:p w:rsidR="00D64B4D" w:rsidRPr="00577362" w:rsidRDefault="00D64B4D" w:rsidP="00D64B4D">
            <w:pPr>
              <w:widowControl/>
              <w:jc w:val="center"/>
              <w:rPr>
                <w:rFonts w:ascii="宋体" w:eastAsia="宋体" w:hAnsi="宋体" w:cs="宋体"/>
                <w:color w:val="000000"/>
                <w:kern w:val="0"/>
                <w:sz w:val="22"/>
              </w:rPr>
            </w:pPr>
          </w:p>
        </w:tc>
        <w:tc>
          <w:tcPr>
            <w:tcW w:w="993" w:type="dxa"/>
            <w:tcBorders>
              <w:top w:val="single" w:sz="4" w:space="0" w:color="auto"/>
              <w:bottom w:val="dashed" w:sz="4" w:space="0" w:color="auto"/>
              <w:right w:val="dashed" w:sz="4" w:space="0" w:color="auto"/>
            </w:tcBorders>
            <w:shd w:val="clear" w:color="auto" w:fill="auto"/>
            <w:noWrap/>
            <w:vAlign w:val="center"/>
          </w:tcPr>
          <w:p w:rsidR="00D64B4D" w:rsidRPr="006B68F8" w:rsidRDefault="007E356A" w:rsidP="00D64B4D">
            <w:pPr>
              <w:widowControl/>
              <w:jc w:val="left"/>
              <w:rPr>
                <w:rFonts w:ascii="宋体" w:hAnsi="宋体" w:cs="宋体"/>
                <w:sz w:val="16"/>
                <w:szCs w:val="21"/>
              </w:rPr>
            </w:pPr>
            <w:r>
              <w:rPr>
                <w:rFonts w:ascii="宋体" w:hAnsi="宋体" w:cs="宋体" w:hint="eastAsia"/>
                <w:sz w:val="16"/>
                <w:szCs w:val="21"/>
              </w:rPr>
              <w:t>S</w:t>
            </w:r>
            <w:r>
              <w:rPr>
                <w:rFonts w:ascii="宋体" w:hAnsi="宋体" w:cs="宋体"/>
                <w:sz w:val="16"/>
                <w:szCs w:val="21"/>
              </w:rPr>
              <w:t>CC25</w:t>
            </w:r>
          </w:p>
        </w:tc>
        <w:tc>
          <w:tcPr>
            <w:tcW w:w="2928"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D64B4D">
            <w:pPr>
              <w:spacing w:line="280" w:lineRule="exact"/>
              <w:jc w:val="left"/>
              <w:rPr>
                <w:rFonts w:ascii="宋体" w:hAnsi="宋体" w:cs="宋体"/>
                <w:sz w:val="16"/>
                <w:szCs w:val="21"/>
              </w:rPr>
            </w:pPr>
            <w:r>
              <w:rPr>
                <w:rFonts w:ascii="宋体" w:hAnsi="宋体" w:cs="宋体"/>
                <w:sz w:val="16"/>
                <w:szCs w:val="21"/>
              </w:rPr>
              <w:t>数学分析（2-2）</w:t>
            </w:r>
          </w:p>
          <w:p w:rsidR="00D64B4D" w:rsidRDefault="00D64B4D" w:rsidP="00D64B4D">
            <w:pPr>
              <w:spacing w:line="280" w:lineRule="exact"/>
              <w:jc w:val="left"/>
              <w:rPr>
                <w:rFonts w:ascii="宋体" w:hAnsi="宋体" w:cs="宋体"/>
                <w:sz w:val="16"/>
                <w:szCs w:val="21"/>
              </w:rPr>
            </w:pPr>
            <w:r>
              <w:rPr>
                <w:rFonts w:ascii="宋体" w:hAnsi="宋体" w:cs="宋体"/>
                <w:sz w:val="16"/>
                <w:szCs w:val="21"/>
              </w:rPr>
              <w:t>Mathematical Analysis (2-2)</w:t>
            </w: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D64B4D">
            <w:pPr>
              <w:widowControl/>
              <w:jc w:val="center"/>
              <w:rPr>
                <w:rFonts w:ascii="宋体" w:hAnsi="宋体" w:cs="宋体"/>
                <w:sz w:val="16"/>
                <w:szCs w:val="21"/>
              </w:rPr>
            </w:pPr>
            <w:r>
              <w:rPr>
                <w:rFonts w:ascii="宋体" w:hAnsi="宋体" w:cs="宋体"/>
                <w:sz w:val="16"/>
                <w:szCs w:val="21"/>
              </w:rPr>
              <w:t>6.0</w:t>
            </w: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D64B4D">
            <w:pPr>
              <w:widowControl/>
              <w:jc w:val="center"/>
              <w:rPr>
                <w:rFonts w:ascii="宋体" w:hAnsi="宋体" w:cs="宋体"/>
                <w:sz w:val="16"/>
                <w:szCs w:val="21"/>
              </w:rPr>
            </w:pPr>
            <w:r>
              <w:rPr>
                <w:rFonts w:ascii="宋体" w:hAnsi="宋体" w:cs="宋体"/>
                <w:sz w:val="16"/>
                <w:szCs w:val="21"/>
              </w:rPr>
              <w:t>96</w:t>
            </w: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D64B4D">
            <w:pPr>
              <w:widowControl/>
              <w:jc w:val="center"/>
              <w:rPr>
                <w:rFonts w:ascii="宋体" w:hAnsi="宋体" w:cs="宋体"/>
                <w:sz w:val="16"/>
                <w:szCs w:val="21"/>
              </w:rPr>
            </w:pPr>
            <w:r>
              <w:rPr>
                <w:rFonts w:ascii="宋体" w:hAnsi="宋体" w:cs="宋体"/>
                <w:sz w:val="16"/>
                <w:szCs w:val="21"/>
              </w:rPr>
              <w:t>96</w:t>
            </w: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D64B4D">
            <w:pPr>
              <w:widowControl/>
              <w:jc w:val="center"/>
              <w:rPr>
                <w:rFonts w:ascii="宋体" w:hAnsi="宋体" w:cs="宋体"/>
                <w:sz w:val="16"/>
                <w:szCs w:val="21"/>
              </w:rPr>
            </w:pPr>
          </w:p>
        </w:tc>
        <w:tc>
          <w:tcPr>
            <w:tcW w:w="548"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D64B4D">
            <w:pPr>
              <w:widowControl/>
              <w:jc w:val="center"/>
              <w:rPr>
                <w:rFonts w:ascii="宋体" w:hAnsi="宋体" w:cs="宋体"/>
                <w:sz w:val="16"/>
                <w:szCs w:val="21"/>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D64B4D">
            <w:pPr>
              <w:widowControl/>
              <w:jc w:val="center"/>
              <w:rPr>
                <w:rFonts w:ascii="宋体" w:hAnsi="宋体" w:cs="宋体"/>
                <w:sz w:val="16"/>
                <w:szCs w:val="21"/>
              </w:rPr>
            </w:pPr>
          </w:p>
        </w:tc>
        <w:tc>
          <w:tcPr>
            <w:tcW w:w="425"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D64B4D">
            <w:pPr>
              <w:widowControl/>
              <w:jc w:val="center"/>
              <w:rPr>
                <w:rFonts w:ascii="宋体" w:hAnsi="宋体" w:cs="宋体"/>
                <w:sz w:val="16"/>
                <w:szCs w:val="21"/>
              </w:rPr>
            </w:pPr>
            <w:r>
              <w:rPr>
                <w:rFonts w:ascii="宋体" w:hAnsi="宋体" w:cs="宋体"/>
                <w:sz w:val="16"/>
                <w:szCs w:val="21"/>
              </w:rPr>
              <w:t>2</w:t>
            </w: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A6195E">
            <w:pPr>
              <w:widowControl/>
              <w:jc w:val="center"/>
              <w:rPr>
                <w:rFonts w:ascii="宋体" w:hAnsi="宋体" w:cs="宋体"/>
                <w:sz w:val="16"/>
                <w:szCs w:val="21"/>
              </w:rPr>
            </w:pPr>
            <w:r>
              <w:rPr>
                <w:rFonts w:ascii="宋体" w:hAnsi="宋体" w:cs="宋体"/>
                <w:sz w:val="16"/>
                <w:szCs w:val="21"/>
              </w:rPr>
              <w:t>B</w:t>
            </w:r>
          </w:p>
        </w:tc>
        <w:tc>
          <w:tcPr>
            <w:tcW w:w="675" w:type="dxa"/>
            <w:tcBorders>
              <w:top w:val="single" w:sz="4" w:space="0" w:color="auto"/>
              <w:left w:val="dashed" w:sz="4" w:space="0" w:color="auto"/>
              <w:bottom w:val="dashed" w:sz="4" w:space="0" w:color="auto"/>
            </w:tcBorders>
            <w:shd w:val="clear" w:color="auto" w:fill="auto"/>
            <w:noWrap/>
            <w:vAlign w:val="center"/>
          </w:tcPr>
          <w:p w:rsidR="00D64B4D" w:rsidRPr="00577362" w:rsidRDefault="00D64B4D" w:rsidP="00D64B4D">
            <w:pPr>
              <w:widowControl/>
              <w:jc w:val="left"/>
              <w:rPr>
                <w:rFonts w:ascii="宋体" w:eastAsia="宋体" w:hAnsi="宋体" w:cs="宋体"/>
                <w:color w:val="000000"/>
                <w:kern w:val="0"/>
                <w:sz w:val="22"/>
              </w:rPr>
            </w:pPr>
          </w:p>
        </w:tc>
      </w:tr>
      <w:tr w:rsidR="00D64B4D" w:rsidRPr="00577362" w:rsidTr="00EE678E">
        <w:trPr>
          <w:trHeight w:val="432"/>
          <w:jc w:val="center"/>
        </w:trPr>
        <w:tc>
          <w:tcPr>
            <w:tcW w:w="562" w:type="dxa"/>
            <w:vMerge/>
            <w:shd w:val="clear" w:color="auto" w:fill="auto"/>
            <w:vAlign w:val="center"/>
          </w:tcPr>
          <w:p w:rsidR="00D64B4D" w:rsidRPr="00577362" w:rsidRDefault="00D64B4D" w:rsidP="00C15963">
            <w:pPr>
              <w:widowControl/>
              <w:jc w:val="center"/>
              <w:rPr>
                <w:rFonts w:ascii="宋体" w:eastAsia="宋体" w:hAnsi="宋体" w:cs="宋体"/>
                <w:color w:val="000000"/>
                <w:kern w:val="0"/>
                <w:sz w:val="22"/>
              </w:rPr>
            </w:pPr>
          </w:p>
        </w:tc>
        <w:tc>
          <w:tcPr>
            <w:tcW w:w="993" w:type="dxa"/>
            <w:tcBorders>
              <w:top w:val="single"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left"/>
              <w:rPr>
                <w:rFonts w:ascii="宋体" w:hAnsi="宋体" w:cs="宋体"/>
                <w:sz w:val="16"/>
                <w:szCs w:val="21"/>
              </w:rPr>
            </w:pPr>
          </w:p>
        </w:tc>
        <w:tc>
          <w:tcPr>
            <w:tcW w:w="2928"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spacing w:line="280" w:lineRule="exact"/>
              <w:jc w:val="left"/>
              <w:rPr>
                <w:rFonts w:ascii="宋体" w:hAnsi="宋体" w:cs="宋体"/>
                <w:sz w:val="16"/>
                <w:szCs w:val="21"/>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center"/>
              <w:rPr>
                <w:rFonts w:ascii="宋体" w:hAnsi="宋体" w:cs="宋体"/>
                <w:sz w:val="16"/>
                <w:szCs w:val="21"/>
              </w:rPr>
            </w:pPr>
          </w:p>
        </w:tc>
        <w:tc>
          <w:tcPr>
            <w:tcW w:w="548"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center"/>
              <w:rPr>
                <w:rFonts w:ascii="宋体" w:hAnsi="宋体" w:cs="宋体"/>
                <w:sz w:val="16"/>
                <w:szCs w:val="21"/>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center"/>
              <w:rPr>
                <w:rFonts w:ascii="宋体" w:hAnsi="宋体" w:cs="宋体"/>
                <w:sz w:val="16"/>
                <w:szCs w:val="21"/>
              </w:rPr>
            </w:pPr>
          </w:p>
        </w:tc>
        <w:tc>
          <w:tcPr>
            <w:tcW w:w="425"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A6195E">
            <w:pPr>
              <w:widowControl/>
              <w:jc w:val="center"/>
              <w:rPr>
                <w:rFonts w:ascii="宋体" w:hAnsi="宋体" w:cs="宋体"/>
                <w:sz w:val="16"/>
                <w:szCs w:val="21"/>
              </w:rPr>
            </w:pPr>
          </w:p>
        </w:tc>
        <w:tc>
          <w:tcPr>
            <w:tcW w:w="675" w:type="dxa"/>
            <w:tcBorders>
              <w:top w:val="single" w:sz="4" w:space="0" w:color="auto"/>
              <w:left w:val="dashed" w:sz="4" w:space="0" w:color="auto"/>
              <w:bottom w:val="dashed" w:sz="4" w:space="0" w:color="auto"/>
            </w:tcBorders>
            <w:shd w:val="clear" w:color="auto" w:fill="auto"/>
            <w:noWrap/>
            <w:vAlign w:val="center"/>
          </w:tcPr>
          <w:p w:rsidR="00D64B4D" w:rsidRPr="00577362" w:rsidRDefault="00D64B4D" w:rsidP="00C15963">
            <w:pPr>
              <w:widowControl/>
              <w:jc w:val="left"/>
              <w:rPr>
                <w:rFonts w:ascii="宋体" w:eastAsia="宋体" w:hAnsi="宋体" w:cs="宋体"/>
                <w:color w:val="000000"/>
                <w:kern w:val="0"/>
                <w:sz w:val="22"/>
              </w:rPr>
            </w:pPr>
          </w:p>
        </w:tc>
      </w:tr>
      <w:tr w:rsidR="00D64B4D" w:rsidRPr="00577362" w:rsidTr="00EE678E">
        <w:trPr>
          <w:trHeight w:val="432"/>
          <w:jc w:val="center"/>
        </w:trPr>
        <w:tc>
          <w:tcPr>
            <w:tcW w:w="562" w:type="dxa"/>
            <w:vMerge/>
            <w:shd w:val="clear" w:color="auto" w:fill="auto"/>
            <w:vAlign w:val="center"/>
          </w:tcPr>
          <w:p w:rsidR="00D64B4D" w:rsidRPr="00577362" w:rsidRDefault="00D64B4D" w:rsidP="00C15963">
            <w:pPr>
              <w:widowControl/>
              <w:jc w:val="center"/>
              <w:rPr>
                <w:rFonts w:ascii="宋体" w:eastAsia="宋体" w:hAnsi="宋体" w:cs="宋体"/>
                <w:color w:val="000000"/>
                <w:kern w:val="0"/>
                <w:sz w:val="22"/>
              </w:rPr>
            </w:pPr>
          </w:p>
        </w:tc>
        <w:tc>
          <w:tcPr>
            <w:tcW w:w="993" w:type="dxa"/>
            <w:tcBorders>
              <w:top w:val="single"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left"/>
              <w:rPr>
                <w:rFonts w:ascii="宋体" w:hAnsi="宋体" w:cs="宋体"/>
                <w:sz w:val="16"/>
                <w:szCs w:val="21"/>
              </w:rPr>
            </w:pPr>
          </w:p>
        </w:tc>
        <w:tc>
          <w:tcPr>
            <w:tcW w:w="2928"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spacing w:line="280" w:lineRule="exact"/>
              <w:jc w:val="left"/>
              <w:rPr>
                <w:rFonts w:ascii="宋体" w:hAnsi="宋体" w:cs="宋体"/>
                <w:sz w:val="16"/>
                <w:szCs w:val="21"/>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center"/>
              <w:rPr>
                <w:rFonts w:ascii="宋体" w:hAnsi="宋体" w:cs="宋体"/>
                <w:sz w:val="16"/>
                <w:szCs w:val="21"/>
              </w:rPr>
            </w:pPr>
          </w:p>
        </w:tc>
        <w:tc>
          <w:tcPr>
            <w:tcW w:w="548"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center"/>
              <w:rPr>
                <w:rFonts w:ascii="宋体" w:hAnsi="宋体" w:cs="宋体"/>
                <w:sz w:val="16"/>
                <w:szCs w:val="21"/>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Pr="006B68F8" w:rsidRDefault="00D64B4D" w:rsidP="00C15963">
            <w:pPr>
              <w:widowControl/>
              <w:jc w:val="center"/>
              <w:rPr>
                <w:rFonts w:ascii="宋体" w:hAnsi="宋体" w:cs="宋体"/>
                <w:sz w:val="16"/>
                <w:szCs w:val="21"/>
              </w:rPr>
            </w:pPr>
          </w:p>
        </w:tc>
        <w:tc>
          <w:tcPr>
            <w:tcW w:w="425"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C15963">
            <w:pPr>
              <w:widowControl/>
              <w:jc w:val="center"/>
              <w:rPr>
                <w:rFonts w:ascii="宋体" w:hAnsi="宋体" w:cs="宋体"/>
                <w:sz w:val="16"/>
                <w:szCs w:val="21"/>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D64B4D" w:rsidRDefault="00D64B4D" w:rsidP="00A6195E">
            <w:pPr>
              <w:widowControl/>
              <w:jc w:val="center"/>
              <w:rPr>
                <w:rFonts w:ascii="宋体" w:hAnsi="宋体" w:cs="宋体"/>
                <w:sz w:val="16"/>
                <w:szCs w:val="21"/>
              </w:rPr>
            </w:pPr>
          </w:p>
        </w:tc>
        <w:tc>
          <w:tcPr>
            <w:tcW w:w="675" w:type="dxa"/>
            <w:tcBorders>
              <w:top w:val="single" w:sz="4" w:space="0" w:color="auto"/>
              <w:left w:val="dashed" w:sz="4" w:space="0" w:color="auto"/>
              <w:bottom w:val="dashed" w:sz="4" w:space="0" w:color="auto"/>
            </w:tcBorders>
            <w:shd w:val="clear" w:color="auto" w:fill="auto"/>
            <w:noWrap/>
            <w:vAlign w:val="center"/>
          </w:tcPr>
          <w:p w:rsidR="00D64B4D" w:rsidRPr="00577362" w:rsidRDefault="00D64B4D" w:rsidP="00C15963">
            <w:pPr>
              <w:widowControl/>
              <w:jc w:val="left"/>
              <w:rPr>
                <w:rFonts w:ascii="宋体" w:eastAsia="宋体" w:hAnsi="宋体" w:cs="宋体"/>
                <w:color w:val="000000"/>
                <w:kern w:val="0"/>
                <w:sz w:val="22"/>
              </w:rPr>
            </w:pPr>
          </w:p>
        </w:tc>
      </w:tr>
    </w:tbl>
    <w:p w:rsidR="00A33A33" w:rsidRDefault="00A33A33"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sectPr w:rsidR="00A33A33" w:rsidSect="00577362">
          <w:pgSz w:w="11906" w:h="16838"/>
          <w:pgMar w:top="1440" w:right="1797" w:bottom="1440" w:left="1797" w:header="851" w:footer="992" w:gutter="0"/>
          <w:cols w:space="425"/>
          <w:docGrid w:linePitch="312"/>
        </w:sectPr>
      </w:pPr>
    </w:p>
    <w:p w:rsidR="001143C2" w:rsidRDefault="001143C2"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p>
    <w:p w:rsidR="00A33A33" w:rsidRDefault="00A33A33" w:rsidP="00A33A33">
      <w:pPr>
        <w:autoSpaceDE w:val="0"/>
        <w:autoSpaceDN w:val="0"/>
        <w:adjustRightInd w:val="0"/>
        <w:spacing w:line="360" w:lineRule="auto"/>
        <w:jc w:val="left"/>
        <w:rPr>
          <w:rFonts w:ascii="Times New Roman" w:hAnsi="Times New Roman" w:cs="Times New Roman"/>
          <w:b/>
          <w:bCs/>
          <w:snapToGrid w:val="0"/>
          <w:color w:val="000000"/>
          <w:kern w:val="0"/>
          <w:sz w:val="20"/>
          <w:szCs w:val="20"/>
        </w:rPr>
      </w:pPr>
      <w:r>
        <w:rPr>
          <w:rFonts w:ascii="Times New Roman" w:hAnsi="Times New Roman" w:cs="Times New Roman"/>
          <w:b/>
          <w:snapToGrid w:val="0"/>
          <w:color w:val="000000" w:themeColor="text1"/>
          <w:kern w:val="0"/>
          <w:sz w:val="24"/>
          <w:szCs w:val="24"/>
        </w:rPr>
        <w:t>（</w:t>
      </w:r>
      <w:r w:rsidR="00323B85">
        <w:rPr>
          <w:rFonts w:ascii="Times New Roman" w:hAnsi="Times New Roman" w:cs="Times New Roman" w:hint="eastAsia"/>
          <w:b/>
          <w:snapToGrid w:val="0"/>
          <w:color w:val="000000" w:themeColor="text1"/>
          <w:kern w:val="0"/>
          <w:sz w:val="24"/>
          <w:szCs w:val="24"/>
        </w:rPr>
        <w:t>二</w:t>
      </w:r>
      <w:r>
        <w:rPr>
          <w:rFonts w:ascii="Times New Roman" w:hAnsi="Times New Roman" w:cs="Times New Roman"/>
          <w:b/>
          <w:snapToGrid w:val="0"/>
          <w:color w:val="000000" w:themeColor="text1"/>
          <w:kern w:val="0"/>
          <w:sz w:val="24"/>
          <w:szCs w:val="24"/>
        </w:rPr>
        <w:t>）</w:t>
      </w:r>
      <w:r w:rsidR="00323B85">
        <w:rPr>
          <w:rFonts w:ascii="Times New Roman" w:hAnsi="Times New Roman" w:cs="Times New Roman" w:hint="eastAsia"/>
          <w:b/>
          <w:snapToGrid w:val="0"/>
          <w:color w:val="000000" w:themeColor="text1"/>
          <w:kern w:val="0"/>
          <w:sz w:val="24"/>
          <w:szCs w:val="24"/>
        </w:rPr>
        <w:t>*</w:t>
      </w:r>
      <w:r w:rsidR="00323B85">
        <w:rPr>
          <w:rFonts w:ascii="Times New Roman" w:hAnsi="Times New Roman" w:cs="Times New Roman"/>
          <w:b/>
          <w:snapToGrid w:val="0"/>
          <w:color w:val="000000" w:themeColor="text1"/>
          <w:kern w:val="0"/>
          <w:sz w:val="24"/>
          <w:szCs w:val="24"/>
        </w:rPr>
        <w:t>**</w:t>
      </w:r>
      <w:r>
        <w:rPr>
          <w:rFonts w:ascii="Times New Roman" w:hAnsi="Times New Roman" w:cs="Times New Roman"/>
          <w:b/>
          <w:snapToGrid w:val="0"/>
          <w:color w:val="000000" w:themeColor="text1"/>
          <w:kern w:val="0"/>
          <w:sz w:val="24"/>
          <w:szCs w:val="24"/>
        </w:rPr>
        <w:t>类本</w:t>
      </w:r>
      <w:proofErr w:type="gramStart"/>
      <w:r>
        <w:rPr>
          <w:rFonts w:ascii="Times New Roman" w:hAnsi="Times New Roman" w:cs="Times New Roman"/>
          <w:b/>
          <w:snapToGrid w:val="0"/>
          <w:color w:val="000000" w:themeColor="text1"/>
          <w:kern w:val="0"/>
          <w:sz w:val="24"/>
          <w:szCs w:val="24"/>
        </w:rPr>
        <w:t>研</w:t>
      </w:r>
      <w:proofErr w:type="gramEnd"/>
      <w:r>
        <w:rPr>
          <w:rFonts w:ascii="Times New Roman" w:hAnsi="Times New Roman" w:cs="Times New Roman"/>
          <w:b/>
          <w:snapToGrid w:val="0"/>
          <w:color w:val="000000" w:themeColor="text1"/>
          <w:kern w:val="0"/>
          <w:sz w:val="24"/>
          <w:szCs w:val="24"/>
        </w:rPr>
        <w:t>一体化培养专业阶段必修课程设置</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3"/>
        <w:gridCol w:w="502"/>
        <w:gridCol w:w="909"/>
        <w:gridCol w:w="2397"/>
        <w:gridCol w:w="530"/>
        <w:gridCol w:w="530"/>
        <w:gridCol w:w="530"/>
        <w:gridCol w:w="530"/>
        <w:gridCol w:w="530"/>
        <w:gridCol w:w="530"/>
        <w:gridCol w:w="530"/>
        <w:gridCol w:w="530"/>
        <w:gridCol w:w="530"/>
      </w:tblGrid>
      <w:tr w:rsidR="00A33A33" w:rsidTr="00DB7DD2">
        <w:trPr>
          <w:trHeight w:val="340"/>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培养方向</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课程</w:t>
            </w:r>
          </w:p>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类别</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A33A33" w:rsidRDefault="00225455" w:rsidP="00A33A33">
            <w:pPr>
              <w:widowControl/>
              <w:jc w:val="center"/>
              <w:rPr>
                <w:rFonts w:ascii="Times New Roman" w:hAnsi="Times New Roman" w:cs="Times New Roman"/>
                <w:color w:val="000000"/>
                <w:kern w:val="0"/>
                <w:sz w:val="18"/>
                <w:szCs w:val="18"/>
              </w:rPr>
            </w:pPr>
            <w:r w:rsidRPr="00E5662D">
              <w:rPr>
                <w:rFonts w:ascii="宋体" w:hAnsi="宋体" w:hint="eastAsia"/>
                <w:b/>
                <w:kern w:val="0"/>
                <w:sz w:val="18"/>
                <w:szCs w:val="18"/>
              </w:rPr>
              <w:t>课程编码</w:t>
            </w:r>
            <w:r w:rsidRPr="00E5662D">
              <w:rPr>
                <w:rFonts w:ascii="宋体" w:hAnsi="宋体" w:hint="eastAsia"/>
                <w:b/>
                <w:kern w:val="0"/>
                <w:sz w:val="18"/>
                <w:szCs w:val="18"/>
              </w:rPr>
              <w:br/>
            </w:r>
            <w:r w:rsidRPr="00E5662D">
              <w:rPr>
                <w:b/>
                <w:color w:val="00B050"/>
                <w:kern w:val="0"/>
                <w:sz w:val="18"/>
                <w:szCs w:val="18"/>
              </w:rPr>
              <w:t>(</w:t>
            </w:r>
            <w:r>
              <w:rPr>
                <w:rFonts w:hint="eastAsia"/>
                <w:b/>
                <w:color w:val="00B050"/>
                <w:kern w:val="0"/>
                <w:sz w:val="18"/>
                <w:szCs w:val="18"/>
              </w:rPr>
              <w:t>初稿</w:t>
            </w:r>
            <w:r w:rsidRPr="00E5662D">
              <w:rPr>
                <w:rFonts w:ascii="宋体" w:hAnsi="宋体" w:hint="eastAsia"/>
                <w:b/>
                <w:color w:val="00B050"/>
                <w:kern w:val="0"/>
                <w:sz w:val="18"/>
                <w:szCs w:val="18"/>
              </w:rPr>
              <w:t>只需填写开课单位代码</w:t>
            </w:r>
            <w:r w:rsidRPr="00E5662D">
              <w:rPr>
                <w:b/>
                <w:color w:val="00B050"/>
                <w:kern w:val="0"/>
                <w:sz w:val="18"/>
                <w:szCs w:val="18"/>
              </w:rPr>
              <w:t>)</w:t>
            </w:r>
          </w:p>
        </w:tc>
        <w:tc>
          <w:tcPr>
            <w:tcW w:w="2397"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课程名称</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学分</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学时</w:t>
            </w:r>
          </w:p>
        </w:tc>
        <w:tc>
          <w:tcPr>
            <w:tcW w:w="2120" w:type="dxa"/>
            <w:gridSpan w:val="4"/>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学时分配</w:t>
            </w:r>
          </w:p>
        </w:tc>
        <w:tc>
          <w:tcPr>
            <w:tcW w:w="530" w:type="dxa"/>
            <w:vMerge w:val="restart"/>
            <w:tcBorders>
              <w:top w:val="single" w:sz="4" w:space="0" w:color="auto"/>
              <w:left w:val="nil"/>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学期</w:t>
            </w:r>
          </w:p>
        </w:tc>
        <w:tc>
          <w:tcPr>
            <w:tcW w:w="530" w:type="dxa"/>
            <w:vMerge w:val="restart"/>
            <w:tcBorders>
              <w:top w:val="single" w:sz="4" w:space="0" w:color="auto"/>
              <w:left w:val="nil"/>
              <w:right w:val="single" w:sz="4" w:space="0" w:color="auto"/>
            </w:tcBorders>
            <w:vAlign w:val="center"/>
          </w:tcPr>
          <w:p w:rsidR="00A33A33" w:rsidRDefault="00C327FB" w:rsidP="005F6734">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阶段</w:t>
            </w:r>
          </w:p>
        </w:tc>
        <w:tc>
          <w:tcPr>
            <w:tcW w:w="530" w:type="dxa"/>
            <w:vMerge w:val="restart"/>
            <w:tcBorders>
              <w:top w:val="single" w:sz="4" w:space="0" w:color="auto"/>
              <w:left w:val="nil"/>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备注</w:t>
            </w:r>
          </w:p>
        </w:tc>
      </w:tr>
      <w:tr w:rsidR="00A33A33"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2397"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讲授</w:t>
            </w: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实验</w:t>
            </w: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上机</w:t>
            </w: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实践</w:t>
            </w:r>
          </w:p>
        </w:tc>
        <w:tc>
          <w:tcPr>
            <w:tcW w:w="530" w:type="dxa"/>
            <w:vMerge/>
            <w:tcBorders>
              <w:left w:val="nil"/>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vMerge/>
            <w:tcBorders>
              <w:left w:val="nil"/>
              <w:bottom w:val="single" w:sz="4" w:space="0" w:color="auto"/>
              <w:right w:val="single" w:sz="4" w:space="0" w:color="auto"/>
            </w:tcBorders>
          </w:tcPr>
          <w:p w:rsidR="00A33A33" w:rsidRDefault="00A33A33" w:rsidP="005F6734">
            <w:pPr>
              <w:widowControl/>
              <w:jc w:val="center"/>
              <w:rPr>
                <w:rFonts w:ascii="Times New Roman" w:hAnsi="Times New Roman" w:cs="Times New Roman"/>
                <w:color w:val="000000"/>
                <w:kern w:val="0"/>
                <w:sz w:val="18"/>
                <w:szCs w:val="18"/>
              </w:rPr>
            </w:pPr>
          </w:p>
        </w:tc>
        <w:tc>
          <w:tcPr>
            <w:tcW w:w="530" w:type="dxa"/>
            <w:vMerge/>
            <w:tcBorders>
              <w:left w:val="nil"/>
              <w:bottom w:val="single" w:sz="4" w:space="0" w:color="auto"/>
              <w:right w:val="single" w:sz="4" w:space="0" w:color="auto"/>
            </w:tcBorders>
          </w:tcPr>
          <w:p w:rsidR="00A33A33" w:rsidRDefault="00A33A33" w:rsidP="00A33A33">
            <w:pPr>
              <w:widowControl/>
              <w:jc w:val="left"/>
              <w:rPr>
                <w:rFonts w:ascii="Times New Roman" w:hAnsi="Times New Roman" w:cs="Times New Roman"/>
                <w:color w:val="000000"/>
                <w:kern w:val="0"/>
                <w:sz w:val="18"/>
                <w:szCs w:val="18"/>
              </w:rPr>
            </w:pPr>
          </w:p>
        </w:tc>
      </w:tr>
      <w:tr w:rsidR="00AD0C5A" w:rsidTr="00B26AFE">
        <w:trPr>
          <w:trHeight w:val="340"/>
          <w:jc w:val="center"/>
        </w:trPr>
        <w:tc>
          <w:tcPr>
            <w:tcW w:w="523" w:type="dxa"/>
            <w:vMerge w:val="restart"/>
            <w:tcBorders>
              <w:top w:val="single" w:sz="4" w:space="0" w:color="auto"/>
              <w:left w:val="single" w:sz="4" w:space="0" w:color="auto"/>
              <w:right w:val="single" w:sz="4" w:space="0" w:color="auto"/>
            </w:tcBorders>
            <w:vAlign w:val="center"/>
          </w:tcPr>
          <w:p w:rsidR="00AD0C5A" w:rsidRDefault="00AD0C5A" w:rsidP="00AD0C5A">
            <w:pPr>
              <w:widowControl/>
              <w:jc w:val="left"/>
              <w:rPr>
                <w:rFonts w:ascii="Times New Roman" w:eastAsia="宋体" w:hAnsi="Times New Roman" w:cs="Times New Roman"/>
                <w:kern w:val="0"/>
                <w:sz w:val="18"/>
                <w:szCs w:val="18"/>
              </w:rPr>
            </w:pPr>
            <w:r>
              <w:rPr>
                <w:rFonts w:ascii="Times New Roman" w:hAnsi="Times New Roman" w:cs="Times New Roman" w:hint="eastAsia"/>
                <w:color w:val="000000"/>
                <w:kern w:val="0"/>
                <w:sz w:val="18"/>
                <w:szCs w:val="18"/>
              </w:rPr>
              <w:t>公共</w:t>
            </w:r>
            <w:r>
              <w:rPr>
                <w:rFonts w:ascii="Times New Roman" w:hAnsi="Times New Roman" w:cs="Times New Roman"/>
                <w:color w:val="000000"/>
                <w:kern w:val="0"/>
                <w:sz w:val="18"/>
                <w:szCs w:val="18"/>
              </w:rPr>
              <w:t>课程</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AD0C5A" w:rsidRDefault="00AD0C5A" w:rsidP="00AD0C5A">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通识教育课程</w:t>
            </w:r>
          </w:p>
        </w:tc>
        <w:tc>
          <w:tcPr>
            <w:tcW w:w="909" w:type="dxa"/>
            <w:tcBorders>
              <w:top w:val="single" w:sz="4" w:space="0" w:color="auto"/>
              <w:left w:val="single"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MRX110411013</w:t>
            </w:r>
          </w:p>
        </w:tc>
        <w:tc>
          <w:tcPr>
            <w:tcW w:w="2397"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spacing w:line="280" w:lineRule="exact"/>
              <w:jc w:val="left"/>
              <w:rPr>
                <w:rFonts w:asciiTheme="minorEastAsia" w:hAnsiTheme="minorEastAsia" w:cs="宋体"/>
                <w:sz w:val="16"/>
                <w:szCs w:val="16"/>
              </w:rPr>
            </w:pPr>
            <w:r w:rsidRPr="007E356A">
              <w:rPr>
                <w:rFonts w:asciiTheme="minorEastAsia" w:hAnsiTheme="minorEastAsia" w:cs="宋体"/>
                <w:sz w:val="16"/>
                <w:szCs w:val="16"/>
              </w:rPr>
              <w:t>自然辩证法概论</w:t>
            </w:r>
          </w:p>
          <w:p w:rsidR="00AD0C5A" w:rsidRPr="007E356A" w:rsidRDefault="00AD0C5A" w:rsidP="00AD0C5A">
            <w:pPr>
              <w:widowControl/>
              <w:jc w:val="left"/>
              <w:rPr>
                <w:rFonts w:asciiTheme="minorEastAsia" w:hAnsiTheme="minorEastAsia" w:cs="Times New Roman"/>
                <w:kern w:val="0"/>
                <w:sz w:val="16"/>
                <w:szCs w:val="16"/>
              </w:rPr>
            </w:pPr>
            <w:r w:rsidRPr="007E356A">
              <w:rPr>
                <w:rFonts w:asciiTheme="minorEastAsia" w:hAnsiTheme="minorEastAsia" w:cs="宋体"/>
                <w:sz w:val="16"/>
                <w:szCs w:val="16"/>
              </w:rPr>
              <w:t>Introduction to Dialectics of Nature</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1.0</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18</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18</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kern w:val="0"/>
                <w:sz w:val="16"/>
                <w:szCs w:val="16"/>
              </w:rPr>
            </w:pPr>
            <w:r w:rsidRPr="007E356A">
              <w:rPr>
                <w:rFonts w:asciiTheme="minorEastAsia" w:hAnsiTheme="minorEastAsia" w:cs="宋体"/>
                <w:sz w:val="16"/>
                <w:szCs w:val="16"/>
              </w:rPr>
              <w:t>6</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M</w:t>
            </w:r>
          </w:p>
        </w:tc>
        <w:tc>
          <w:tcPr>
            <w:tcW w:w="530" w:type="dxa"/>
            <w:tcBorders>
              <w:top w:val="single" w:sz="4" w:space="0" w:color="auto"/>
              <w:left w:val="dashed" w:sz="4" w:space="0" w:color="auto"/>
              <w:bottom w:val="dashed" w:sz="4" w:space="0" w:color="auto"/>
              <w:right w:val="single" w:sz="4" w:space="0" w:color="auto"/>
            </w:tcBorders>
            <w:vAlign w:val="center"/>
          </w:tcPr>
          <w:p w:rsidR="00AD0C5A" w:rsidRDefault="00AD0C5A" w:rsidP="00AD0C5A">
            <w:pPr>
              <w:widowControl/>
              <w:jc w:val="center"/>
              <w:rPr>
                <w:rFonts w:ascii="Times New Roman" w:hAnsi="Times New Roman" w:cs="Times New Roman"/>
                <w:color w:val="000000"/>
                <w:kern w:val="0"/>
                <w:sz w:val="18"/>
                <w:szCs w:val="18"/>
              </w:rPr>
            </w:pPr>
          </w:p>
        </w:tc>
      </w:tr>
      <w:tr w:rsidR="00AD0C5A" w:rsidTr="00B26AFE">
        <w:trPr>
          <w:trHeight w:val="340"/>
          <w:jc w:val="center"/>
        </w:trPr>
        <w:tc>
          <w:tcPr>
            <w:tcW w:w="523" w:type="dxa"/>
            <w:vMerge/>
            <w:tcBorders>
              <w:top w:val="single" w:sz="4" w:space="0" w:color="auto"/>
              <w:left w:val="single" w:sz="4" w:space="0" w:color="auto"/>
              <w:right w:val="single" w:sz="4" w:space="0" w:color="auto"/>
            </w:tcBorders>
            <w:vAlign w:val="center"/>
          </w:tcPr>
          <w:p w:rsidR="00AD0C5A" w:rsidRDefault="00AD0C5A" w:rsidP="00AD0C5A">
            <w:pPr>
              <w:widowControl/>
              <w:jc w:val="left"/>
              <w:rPr>
                <w:rFonts w:ascii="Times New Roman" w:hAnsi="Times New Roman" w:cs="Times New Roman"/>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AD0C5A" w:rsidRDefault="00AD0C5A" w:rsidP="00AD0C5A">
            <w:pPr>
              <w:widowControl/>
              <w:jc w:val="center"/>
              <w:rPr>
                <w:rFonts w:ascii="Times New Roman" w:hAnsi="Times New Roman" w:cs="Times New Roman"/>
                <w:color w:val="000000"/>
                <w:kern w:val="0"/>
                <w:sz w:val="18"/>
                <w:szCs w:val="18"/>
              </w:rPr>
            </w:pPr>
          </w:p>
        </w:tc>
        <w:tc>
          <w:tcPr>
            <w:tcW w:w="909" w:type="dxa"/>
            <w:tcBorders>
              <w:top w:val="single" w:sz="4" w:space="0" w:color="auto"/>
              <w:left w:val="single"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MRX224911020</w:t>
            </w:r>
          </w:p>
        </w:tc>
        <w:tc>
          <w:tcPr>
            <w:tcW w:w="2397"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spacing w:line="280" w:lineRule="exact"/>
              <w:jc w:val="left"/>
              <w:rPr>
                <w:rFonts w:asciiTheme="minorEastAsia" w:hAnsiTheme="minorEastAsia" w:cs="宋体"/>
                <w:sz w:val="16"/>
                <w:szCs w:val="16"/>
              </w:rPr>
            </w:pPr>
            <w:r w:rsidRPr="007E356A">
              <w:rPr>
                <w:rFonts w:asciiTheme="minorEastAsia" w:hAnsiTheme="minorEastAsia" w:cs="宋体"/>
                <w:sz w:val="16"/>
                <w:szCs w:val="16"/>
              </w:rPr>
              <w:t>新时代中国特色社会主义理论与实践</w:t>
            </w:r>
          </w:p>
          <w:p w:rsidR="00AD0C5A" w:rsidRPr="007E356A" w:rsidRDefault="00AD0C5A" w:rsidP="00AD0C5A">
            <w:pPr>
              <w:widowControl/>
              <w:jc w:val="left"/>
              <w:rPr>
                <w:rFonts w:asciiTheme="minorEastAsia" w:hAnsiTheme="minorEastAsia" w:cs="Times New Roman"/>
                <w:kern w:val="0"/>
                <w:sz w:val="16"/>
                <w:szCs w:val="16"/>
              </w:rPr>
            </w:pPr>
            <w:r w:rsidRPr="007E356A">
              <w:rPr>
                <w:rFonts w:asciiTheme="minorEastAsia" w:hAnsiTheme="minorEastAsia" w:cs="宋体"/>
                <w:sz w:val="16"/>
                <w:szCs w:val="16"/>
              </w:rPr>
              <w:t>Theory and Practice of Socialism with Chinese Characteristics for a New Era</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2.0</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36</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27</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r w:rsidRPr="007E356A">
              <w:rPr>
                <w:rFonts w:asciiTheme="minorEastAsia" w:hAnsiTheme="minorEastAsia" w:cs="宋体"/>
                <w:sz w:val="16"/>
                <w:szCs w:val="16"/>
              </w:rPr>
              <w:t>9</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kern w:val="0"/>
                <w:sz w:val="16"/>
                <w:szCs w:val="16"/>
              </w:rPr>
            </w:pPr>
            <w:r w:rsidRPr="007E356A">
              <w:rPr>
                <w:rFonts w:asciiTheme="minorEastAsia" w:hAnsiTheme="minorEastAsia" w:cs="宋体"/>
                <w:sz w:val="16"/>
                <w:szCs w:val="16"/>
              </w:rPr>
              <w:t>7</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M</w:t>
            </w:r>
          </w:p>
        </w:tc>
        <w:tc>
          <w:tcPr>
            <w:tcW w:w="530" w:type="dxa"/>
            <w:tcBorders>
              <w:top w:val="single" w:sz="4" w:space="0" w:color="auto"/>
              <w:left w:val="dashed" w:sz="4" w:space="0" w:color="auto"/>
              <w:bottom w:val="dashed" w:sz="4" w:space="0" w:color="auto"/>
              <w:right w:val="single" w:sz="4" w:space="0" w:color="auto"/>
            </w:tcBorders>
            <w:vAlign w:val="center"/>
          </w:tcPr>
          <w:p w:rsidR="00AD0C5A" w:rsidRDefault="00AD0C5A" w:rsidP="00AD0C5A">
            <w:pPr>
              <w:widowControl/>
              <w:jc w:val="center"/>
              <w:rPr>
                <w:rFonts w:ascii="Times New Roman" w:hAnsi="Times New Roman" w:cs="Times New Roman"/>
                <w:color w:val="000000"/>
                <w:kern w:val="0"/>
                <w:sz w:val="18"/>
                <w:szCs w:val="18"/>
              </w:rPr>
            </w:pPr>
          </w:p>
        </w:tc>
      </w:tr>
      <w:tr w:rsidR="00AD0C5A" w:rsidTr="00B26AFE">
        <w:trPr>
          <w:trHeight w:val="340"/>
          <w:jc w:val="center"/>
        </w:trPr>
        <w:tc>
          <w:tcPr>
            <w:tcW w:w="523" w:type="dxa"/>
            <w:vMerge/>
            <w:tcBorders>
              <w:top w:val="single" w:sz="4" w:space="0" w:color="auto"/>
              <w:left w:val="single" w:sz="4" w:space="0" w:color="auto"/>
              <w:right w:val="single" w:sz="4" w:space="0" w:color="auto"/>
            </w:tcBorders>
            <w:vAlign w:val="center"/>
          </w:tcPr>
          <w:p w:rsidR="00AD0C5A" w:rsidRDefault="00AD0C5A" w:rsidP="00AD0C5A">
            <w:pPr>
              <w:widowControl/>
              <w:jc w:val="left"/>
              <w:rPr>
                <w:rFonts w:ascii="Times New Roman" w:hAnsi="Times New Roman" w:cs="Times New Roman"/>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AD0C5A" w:rsidRDefault="00AD0C5A" w:rsidP="00AD0C5A">
            <w:pPr>
              <w:widowControl/>
              <w:jc w:val="center"/>
              <w:rPr>
                <w:rFonts w:ascii="Times New Roman" w:hAnsi="Times New Roman" w:cs="Times New Roman"/>
                <w:color w:val="000000"/>
                <w:kern w:val="0"/>
                <w:sz w:val="18"/>
                <w:szCs w:val="18"/>
              </w:rPr>
            </w:pPr>
          </w:p>
        </w:tc>
        <w:tc>
          <w:tcPr>
            <w:tcW w:w="909" w:type="dxa"/>
            <w:tcBorders>
              <w:top w:val="single" w:sz="4" w:space="0" w:color="auto"/>
              <w:left w:val="single"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MRX210311021</w:t>
            </w:r>
          </w:p>
        </w:tc>
        <w:tc>
          <w:tcPr>
            <w:tcW w:w="2397"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spacing w:line="280" w:lineRule="exact"/>
              <w:jc w:val="left"/>
              <w:rPr>
                <w:rFonts w:asciiTheme="minorEastAsia" w:hAnsiTheme="minorEastAsia" w:cs="宋体"/>
                <w:sz w:val="16"/>
                <w:szCs w:val="16"/>
              </w:rPr>
            </w:pPr>
            <w:r w:rsidRPr="007E356A">
              <w:rPr>
                <w:rFonts w:asciiTheme="minorEastAsia" w:hAnsiTheme="minorEastAsia" w:cs="宋体"/>
                <w:sz w:val="16"/>
                <w:szCs w:val="16"/>
              </w:rPr>
              <w:t>中国马克思主义与当代</w:t>
            </w:r>
          </w:p>
          <w:p w:rsidR="00AD0C5A" w:rsidRPr="007E356A" w:rsidRDefault="00AD0C5A" w:rsidP="00AD0C5A">
            <w:pPr>
              <w:widowControl/>
              <w:jc w:val="left"/>
              <w:rPr>
                <w:rFonts w:asciiTheme="minorEastAsia" w:hAnsiTheme="minorEastAsia" w:cs="Times New Roman"/>
                <w:kern w:val="0"/>
                <w:sz w:val="16"/>
                <w:szCs w:val="16"/>
              </w:rPr>
            </w:pPr>
            <w:r w:rsidRPr="007E356A">
              <w:rPr>
                <w:rFonts w:asciiTheme="minorEastAsia" w:hAnsiTheme="minorEastAsia" w:cs="宋体"/>
                <w:sz w:val="16"/>
                <w:szCs w:val="16"/>
              </w:rPr>
              <w:t>Chinese Marxism and Contemporary</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2.0</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36</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36</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kern w:val="0"/>
                <w:sz w:val="16"/>
                <w:szCs w:val="16"/>
              </w:rPr>
            </w:pPr>
            <w:r w:rsidRPr="007E356A">
              <w:rPr>
                <w:rFonts w:asciiTheme="minorEastAsia" w:hAnsiTheme="minorEastAsia" w:cs="宋体"/>
                <w:sz w:val="16"/>
                <w:szCs w:val="16"/>
              </w:rPr>
              <w:t>11</w:t>
            </w:r>
          </w:p>
        </w:tc>
        <w:tc>
          <w:tcPr>
            <w:tcW w:w="530" w:type="dxa"/>
            <w:tcBorders>
              <w:top w:val="single" w:sz="4" w:space="0" w:color="auto"/>
              <w:left w:val="dashed" w:sz="4" w:space="0" w:color="auto"/>
              <w:bottom w:val="dashed" w:sz="4" w:space="0" w:color="auto"/>
              <w:right w:val="dashed" w:sz="4" w:space="0" w:color="auto"/>
            </w:tcBorders>
            <w:vAlign w:val="center"/>
          </w:tcPr>
          <w:p w:rsidR="00AD0C5A" w:rsidRPr="007E356A" w:rsidRDefault="00AD0C5A" w:rsidP="00AD0C5A">
            <w:pPr>
              <w:widowControl/>
              <w:jc w:val="center"/>
              <w:rPr>
                <w:rFonts w:asciiTheme="minorEastAsia" w:hAnsiTheme="minorEastAsia" w:cs="Times New Roman"/>
                <w:color w:val="000000"/>
                <w:kern w:val="0"/>
                <w:sz w:val="16"/>
                <w:szCs w:val="16"/>
              </w:rPr>
            </w:pPr>
            <w:r w:rsidRPr="007E356A">
              <w:rPr>
                <w:rFonts w:asciiTheme="minorEastAsia" w:hAnsiTheme="minorEastAsia" w:cs="宋体"/>
                <w:sz w:val="16"/>
                <w:szCs w:val="16"/>
              </w:rPr>
              <w:t>D</w:t>
            </w:r>
          </w:p>
        </w:tc>
        <w:tc>
          <w:tcPr>
            <w:tcW w:w="530" w:type="dxa"/>
            <w:tcBorders>
              <w:top w:val="single" w:sz="4" w:space="0" w:color="auto"/>
              <w:left w:val="dashed" w:sz="4" w:space="0" w:color="auto"/>
              <w:bottom w:val="dashed" w:sz="4" w:space="0" w:color="auto"/>
              <w:right w:val="single" w:sz="4" w:space="0" w:color="auto"/>
            </w:tcBorders>
            <w:vAlign w:val="center"/>
          </w:tcPr>
          <w:p w:rsidR="00AD0C5A" w:rsidRDefault="00AD0C5A" w:rsidP="00AD0C5A">
            <w:pPr>
              <w:widowControl/>
              <w:jc w:val="center"/>
              <w:rPr>
                <w:rFonts w:ascii="Times New Roman" w:hAnsi="Times New Roman" w:cs="Times New Roman"/>
                <w:color w:val="000000"/>
                <w:kern w:val="0"/>
                <w:sz w:val="18"/>
                <w:szCs w:val="18"/>
              </w:rPr>
            </w:pPr>
          </w:p>
        </w:tc>
      </w:tr>
      <w:tr w:rsidR="007B3128" w:rsidTr="00B26AFE">
        <w:trPr>
          <w:trHeight w:val="340"/>
          <w:jc w:val="center"/>
        </w:trPr>
        <w:tc>
          <w:tcPr>
            <w:tcW w:w="523" w:type="dxa"/>
            <w:vMerge/>
            <w:tcBorders>
              <w:top w:val="single" w:sz="4" w:space="0" w:color="auto"/>
              <w:left w:val="single" w:sz="4" w:space="0" w:color="auto"/>
              <w:right w:val="single" w:sz="4" w:space="0" w:color="auto"/>
            </w:tcBorders>
            <w:vAlign w:val="center"/>
          </w:tcPr>
          <w:p w:rsidR="007B3128" w:rsidRDefault="007B3128" w:rsidP="00A33A33">
            <w:pPr>
              <w:widowControl/>
              <w:jc w:val="left"/>
              <w:rPr>
                <w:rFonts w:ascii="Times New Roman" w:hAnsi="Times New Roman" w:cs="Times New Roman"/>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7B3128" w:rsidRDefault="007B3128" w:rsidP="00A33A33">
            <w:pPr>
              <w:widowControl/>
              <w:jc w:val="center"/>
              <w:rPr>
                <w:rFonts w:ascii="Times New Roman" w:hAnsi="Times New Roman" w:cs="Times New Roman"/>
                <w:color w:val="000000"/>
                <w:kern w:val="0"/>
                <w:sz w:val="18"/>
                <w:szCs w:val="18"/>
              </w:rPr>
            </w:pPr>
          </w:p>
        </w:tc>
        <w:tc>
          <w:tcPr>
            <w:tcW w:w="909" w:type="dxa"/>
            <w:tcBorders>
              <w:top w:val="single" w:sz="4" w:space="0" w:color="auto"/>
              <w:left w:val="single" w:sz="4" w:space="0" w:color="auto"/>
              <w:bottom w:val="dashed" w:sz="4" w:space="0" w:color="auto"/>
              <w:right w:val="dashed" w:sz="4" w:space="0" w:color="auto"/>
            </w:tcBorders>
            <w:vAlign w:val="center"/>
          </w:tcPr>
          <w:p w:rsidR="007B3128" w:rsidRPr="007E356A" w:rsidRDefault="007B3128" w:rsidP="00A33A33">
            <w:pPr>
              <w:widowControl/>
              <w:jc w:val="center"/>
              <w:rPr>
                <w:rFonts w:asciiTheme="minorEastAsia" w:hAnsiTheme="minorEastAsia" w:cs="Times New Roman"/>
                <w:color w:val="000000"/>
                <w:kern w:val="0"/>
                <w:sz w:val="16"/>
                <w:szCs w:val="16"/>
              </w:rPr>
            </w:pPr>
          </w:p>
        </w:tc>
        <w:tc>
          <w:tcPr>
            <w:tcW w:w="2397"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A33A33">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7B3128" w:rsidRPr="007E356A" w:rsidRDefault="007B3128" w:rsidP="00B26AFE">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single" w:sz="4" w:space="0" w:color="auto"/>
            </w:tcBorders>
            <w:vAlign w:val="center"/>
          </w:tcPr>
          <w:p w:rsidR="007B3128" w:rsidRDefault="007B3128" w:rsidP="00B26AFE">
            <w:pPr>
              <w:widowControl/>
              <w:jc w:val="center"/>
              <w:rPr>
                <w:rFonts w:ascii="Times New Roman" w:hAnsi="Times New Roman" w:cs="Times New Roman"/>
                <w:color w:val="000000"/>
                <w:kern w:val="0"/>
                <w:sz w:val="18"/>
                <w:szCs w:val="18"/>
              </w:rP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Pr="007E356A" w:rsidRDefault="00B37149" w:rsidP="005F6734">
            <w:pPr>
              <w:widowControl/>
              <w:jc w:val="left"/>
              <w:rPr>
                <w:rFonts w:asciiTheme="minorEastAsia" w:hAnsiTheme="minorEastAsia" w:cs="Times New Roman"/>
                <w:kern w:val="0"/>
                <w:sz w:val="16"/>
                <w:szCs w:val="16"/>
              </w:rPr>
            </w:pPr>
            <w:r w:rsidRPr="007E356A">
              <w:rPr>
                <w:rFonts w:asciiTheme="minorEastAsia" w:hAnsiTheme="minorEastAsia" w:cs="Times New Roman" w:hint="eastAsia"/>
                <w:kern w:val="0"/>
                <w:sz w:val="16"/>
                <w:szCs w:val="16"/>
              </w:rPr>
              <w:t>科研创新综合训练</w:t>
            </w: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B37149" w:rsidP="005F6734">
            <w:pPr>
              <w:widowControl/>
              <w:jc w:val="center"/>
              <w:rPr>
                <w:rFonts w:asciiTheme="minorEastAsia" w:hAnsiTheme="minorEastAsia" w:cs="Times New Roman"/>
                <w:color w:val="000000"/>
                <w:kern w:val="0"/>
                <w:sz w:val="16"/>
                <w:szCs w:val="16"/>
              </w:rPr>
            </w:pPr>
            <w:r w:rsidRPr="007E356A">
              <w:rPr>
                <w:rFonts w:asciiTheme="minorEastAsia" w:hAnsiTheme="minorEastAsia" w:cs="Times New Roman" w:hint="eastAsia"/>
                <w:color w:val="000000"/>
                <w:kern w:val="0"/>
                <w:sz w:val="16"/>
                <w:szCs w:val="16"/>
              </w:rPr>
              <w:t>8</w:t>
            </w: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B37149" w:rsidP="005F6734">
            <w:pPr>
              <w:widowControl/>
              <w:jc w:val="center"/>
              <w:rPr>
                <w:rFonts w:asciiTheme="minorEastAsia" w:hAnsiTheme="minorEastAsia" w:cs="Times New Roman"/>
                <w:kern w:val="0"/>
                <w:sz w:val="16"/>
                <w:szCs w:val="16"/>
              </w:rPr>
            </w:pPr>
            <w:r w:rsidRPr="007E356A">
              <w:rPr>
                <w:rFonts w:asciiTheme="minorEastAsia" w:hAnsiTheme="minorEastAsia" w:cs="Times New Roman" w:hint="eastAsia"/>
                <w:kern w:val="0"/>
                <w:sz w:val="16"/>
                <w:szCs w:val="16"/>
              </w:rPr>
              <w:t>7</w:t>
            </w: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B37149" w:rsidP="00B26AFE">
            <w:pPr>
              <w:widowControl/>
              <w:jc w:val="center"/>
              <w:rPr>
                <w:rFonts w:asciiTheme="minorEastAsia" w:hAnsiTheme="minorEastAsia" w:cs="Times New Roman"/>
                <w:color w:val="000000"/>
                <w:kern w:val="0"/>
                <w:sz w:val="16"/>
                <w:szCs w:val="16"/>
              </w:rPr>
            </w:pPr>
            <w:r w:rsidRPr="007E356A">
              <w:rPr>
                <w:rFonts w:asciiTheme="minorEastAsia" w:hAnsiTheme="minorEastAsia" w:cs="Times New Roman" w:hint="eastAsia"/>
                <w:color w:val="000000"/>
                <w:kern w:val="0"/>
                <w:sz w:val="16"/>
                <w:szCs w:val="16"/>
              </w:rPr>
              <w:t>B</w:t>
            </w:r>
          </w:p>
        </w:tc>
        <w:tc>
          <w:tcPr>
            <w:tcW w:w="530" w:type="dxa"/>
            <w:tcBorders>
              <w:top w:val="dashed" w:sz="4" w:space="0" w:color="auto"/>
              <w:left w:val="dashed" w:sz="4" w:space="0" w:color="auto"/>
              <w:bottom w:val="single"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val="restart"/>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学科基础课程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color w:val="000000"/>
                <w:kern w:val="0"/>
                <w:sz w:val="16"/>
                <w:szCs w:val="16"/>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9C5199">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color w:val="000000"/>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9C5199">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jc w:val="center"/>
              <w:rPr>
                <w:rFonts w:asciiTheme="minorEastAsia" w:hAnsiTheme="minorEastAsia"/>
                <w:sz w:val="16"/>
                <w:szCs w:val="16"/>
              </w:rPr>
            </w:pPr>
          </w:p>
        </w:tc>
        <w:tc>
          <w:tcPr>
            <w:tcW w:w="530" w:type="dxa"/>
            <w:tcBorders>
              <w:top w:val="dashed"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color w:val="000000"/>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9C5199">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widowControl/>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B26AFE">
            <w:pPr>
              <w:jc w:val="center"/>
              <w:rPr>
                <w:rFonts w:asciiTheme="minorEastAsia" w:hAnsiTheme="minorEastAsia"/>
                <w:sz w:val="16"/>
                <w:szCs w:val="16"/>
              </w:rPr>
            </w:pPr>
          </w:p>
        </w:tc>
        <w:tc>
          <w:tcPr>
            <w:tcW w:w="530" w:type="dxa"/>
            <w:tcBorders>
              <w:top w:val="dashed"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4E7D6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tcPr>
          <w:p w:rsidR="005F6734" w:rsidRPr="007E356A" w:rsidRDefault="005F6734" w:rsidP="005F6734">
            <w:pPr>
              <w:jc w:val="center"/>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Pr="005F6734" w:rsidRDefault="005F6734" w:rsidP="005F6734">
            <w:pPr>
              <w:widowControl/>
              <w:jc w:val="left"/>
              <w:rPr>
                <w:rFonts w:ascii="Times New Roman" w:hAnsi="Times New Roman" w:cs="Times New Roman"/>
                <w:kern w:val="0"/>
                <w:sz w:val="18"/>
                <w:szCs w:val="18"/>
              </w:rPr>
            </w:pPr>
          </w:p>
        </w:tc>
      </w:tr>
      <w:tr w:rsidR="005F6734" w:rsidTr="004E7D6E">
        <w:trPr>
          <w:trHeight w:val="340"/>
          <w:jc w:val="center"/>
        </w:trPr>
        <w:tc>
          <w:tcPr>
            <w:tcW w:w="523" w:type="dxa"/>
            <w:vMerge w:val="restart"/>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方向</w:t>
            </w:r>
            <w:r>
              <w:rPr>
                <w:rFonts w:ascii="Times New Roman" w:hAnsi="Times New Roman" w:cs="Times New Roman"/>
                <w:color w:val="000000" w:themeColor="text1"/>
                <w:kern w:val="0"/>
                <w:sz w:val="18"/>
                <w:szCs w:val="18"/>
              </w:rPr>
              <w:t>1</w:t>
            </w:r>
          </w:p>
        </w:tc>
        <w:tc>
          <w:tcPr>
            <w:tcW w:w="502" w:type="dxa"/>
            <w:vMerge w:val="restart"/>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专业</w:t>
            </w:r>
          </w:p>
          <w:p w:rsidR="005F6734" w:rsidRDefault="005F6734" w:rsidP="005F6734">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rPr>
                <w:rFonts w:asciiTheme="minorEastAsia" w:hAnsiTheme="minorEastAsia" w:cs="Times New Roman"/>
                <w:color w:val="000000"/>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themeColor="text1"/>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themeColor="text1"/>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F6734">
            <w:pPr>
              <w:jc w:val="center"/>
              <w:rPr>
                <w:rFonts w:ascii="Times New Roman" w:hAnsi="Times New Roman" w:cs="Times New Roman"/>
                <w:color w:val="FF0000"/>
                <w:kern w:val="0"/>
                <w:sz w:val="18"/>
                <w:szCs w:val="18"/>
              </w:rPr>
            </w:pPr>
            <w:r>
              <w:rPr>
                <w:rFonts w:ascii="Times New Roman" w:hAnsi="Times New Roman" w:cs="Times New Roman" w:hint="eastAsia"/>
                <w:color w:val="000000"/>
                <w:kern w:val="0"/>
                <w:sz w:val="18"/>
                <w:szCs w:val="18"/>
              </w:rPr>
              <w:t>方向</w:t>
            </w:r>
            <w:r>
              <w:rPr>
                <w:rFonts w:ascii="Times New Roman" w:hAnsi="Times New Roman" w:cs="Times New Roman"/>
                <w:color w:val="000000"/>
                <w:kern w:val="0"/>
                <w:sz w:val="18"/>
                <w:szCs w:val="18"/>
              </w:rPr>
              <w:t>2</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w:t>
            </w:r>
          </w:p>
          <w:p w:rsidR="005F6734" w:rsidRDefault="005F6734" w:rsidP="005F6734">
            <w:pPr>
              <w:jc w:val="center"/>
              <w:rPr>
                <w:rFonts w:ascii="Times New Roman" w:hAnsi="Times New Roman" w:cs="Times New Roman"/>
                <w:kern w:val="0"/>
                <w:sz w:val="18"/>
                <w:szCs w:val="18"/>
              </w:rPr>
            </w:pPr>
            <w:r>
              <w:rPr>
                <w:rFonts w:ascii="Times New Roman" w:hAnsi="Times New Roman" w:cs="Times New Roman"/>
                <w:kern w:val="0"/>
                <w:sz w:val="18"/>
                <w:szCs w:val="18"/>
              </w:rPr>
              <w:t>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Pr="007E356A" w:rsidRDefault="005F6734" w:rsidP="005F6734">
            <w:pPr>
              <w:spacing w:line="360" w:lineRule="exact"/>
              <w:jc w:val="center"/>
              <w:rPr>
                <w:rFonts w:asciiTheme="minorEastAsia" w:hAnsiTheme="minorEastAsia" w:cs="Times New Roman"/>
                <w:sz w:val="16"/>
                <w:szCs w:val="16"/>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F6734">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F6734">
            <w:pPr>
              <w:jc w:val="center"/>
              <w:rPr>
                <w:rFonts w:ascii="Times New Roman" w:hAnsi="Times New Roman" w:cs="Times New Roman"/>
                <w:color w:val="FF0000"/>
                <w:kern w:val="0"/>
                <w:sz w:val="18"/>
                <w:szCs w:val="18"/>
              </w:rPr>
            </w:pPr>
            <w:r>
              <w:rPr>
                <w:rFonts w:ascii="Times New Roman" w:hAnsi="Times New Roman" w:cs="Times New Roman" w:hint="eastAsia"/>
                <w:color w:val="000000"/>
                <w:kern w:val="0"/>
                <w:sz w:val="18"/>
                <w:szCs w:val="18"/>
              </w:rPr>
              <w:t>方向</w:t>
            </w:r>
            <w:r>
              <w:rPr>
                <w:rFonts w:ascii="Times New Roman" w:hAnsi="Times New Roman" w:cs="Times New Roman"/>
                <w:color w:val="000000"/>
                <w:kern w:val="0"/>
                <w:sz w:val="18"/>
                <w:szCs w:val="18"/>
              </w:rPr>
              <w:t>3</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w:t>
            </w:r>
          </w:p>
          <w:p w:rsidR="005F6734" w:rsidRDefault="005F6734" w:rsidP="005D5CB2">
            <w:pPr>
              <w:jc w:val="center"/>
              <w:rPr>
                <w:rFonts w:ascii="Times New Roman" w:hAnsi="Times New Roman" w:cs="Times New Roman"/>
                <w:kern w:val="0"/>
                <w:sz w:val="18"/>
                <w:szCs w:val="18"/>
              </w:rPr>
            </w:pPr>
            <w:r>
              <w:rPr>
                <w:rFonts w:ascii="Times New Roman" w:hAnsi="Times New Roman" w:cs="Times New Roman"/>
                <w:kern w:val="0"/>
                <w:sz w:val="18"/>
                <w:szCs w:val="18"/>
              </w:rPr>
              <w:t>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Pr="007E356A" w:rsidRDefault="005F6734" w:rsidP="005D5CB2">
            <w:pPr>
              <w:spacing w:line="360" w:lineRule="exact"/>
              <w:jc w:val="center"/>
              <w:rPr>
                <w:rFonts w:asciiTheme="minorEastAsia" w:hAnsiTheme="minorEastAsia" w:cs="Times New Roman"/>
                <w:sz w:val="16"/>
                <w:szCs w:val="16"/>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single"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kern w:val="0"/>
                <w:sz w:val="16"/>
                <w:szCs w:val="16"/>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left"/>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7E356A" w:rsidRDefault="005F6734" w:rsidP="005D5CB2">
            <w:pPr>
              <w:widowControl/>
              <w:jc w:val="center"/>
              <w:rPr>
                <w:rFonts w:asciiTheme="minorEastAsia" w:hAnsiTheme="minorEastAsia" w:cs="Times New Roman"/>
                <w:color w:val="000000"/>
                <w:kern w:val="0"/>
                <w:sz w:val="16"/>
                <w:szCs w:val="16"/>
              </w:rPr>
            </w:pPr>
          </w:p>
        </w:tc>
        <w:tc>
          <w:tcPr>
            <w:tcW w:w="530" w:type="dxa"/>
            <w:tcBorders>
              <w:top w:val="dashed" w:sz="4" w:space="0" w:color="auto"/>
              <w:left w:val="dashed" w:sz="4" w:space="0" w:color="auto"/>
              <w:bottom w:val="single"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bl>
    <w:p w:rsidR="00A33A33" w:rsidRDefault="00A33A33" w:rsidP="00A33A33">
      <w:pPr>
        <w:widowControl/>
        <w:jc w:val="left"/>
        <w:rPr>
          <w:rFonts w:ascii="Times New Roman" w:hAnsi="Times New Roman" w:cs="Times New Roman"/>
        </w:rPr>
      </w:pPr>
    </w:p>
    <w:p w:rsidR="00A33A33" w:rsidRDefault="00A33A33" w:rsidP="00A33A33">
      <w:pPr>
        <w:widowControl/>
        <w:jc w:val="left"/>
        <w:rPr>
          <w:rFonts w:ascii="Times New Roman" w:hAnsi="Times New Roman" w:cs="Times New Roman"/>
        </w:rPr>
        <w:sectPr w:rsidR="00A33A33">
          <w:pgSz w:w="11906" w:h="16838"/>
          <w:pgMar w:top="1701" w:right="1588" w:bottom="1701" w:left="1531" w:header="851" w:footer="992" w:gutter="0"/>
          <w:cols w:space="720"/>
          <w:docGrid w:linePitch="286"/>
        </w:sectPr>
      </w:pPr>
    </w:p>
    <w:p w:rsidR="00A33A33" w:rsidRDefault="00A33A33" w:rsidP="00A33A33">
      <w:pPr>
        <w:autoSpaceDE w:val="0"/>
        <w:autoSpaceDN w:val="0"/>
        <w:adjustRightInd w:val="0"/>
        <w:spacing w:line="360" w:lineRule="auto"/>
        <w:jc w:val="left"/>
        <w:rPr>
          <w:rFonts w:ascii="Times New Roman" w:hAnsi="Times New Roman" w:cs="Times New Roman"/>
          <w:b/>
          <w:snapToGrid w:val="0"/>
          <w:color w:val="000000" w:themeColor="text1"/>
          <w:kern w:val="0"/>
          <w:sz w:val="24"/>
          <w:szCs w:val="24"/>
        </w:rPr>
      </w:pPr>
      <w:r>
        <w:rPr>
          <w:rFonts w:ascii="Times New Roman" w:hAnsi="Times New Roman" w:cs="Times New Roman"/>
          <w:b/>
          <w:snapToGrid w:val="0"/>
          <w:color w:val="000000" w:themeColor="text1"/>
          <w:kern w:val="0"/>
          <w:sz w:val="24"/>
          <w:szCs w:val="24"/>
        </w:rPr>
        <w:lastRenderedPageBreak/>
        <w:t>（</w:t>
      </w:r>
      <w:r w:rsidR="005F6734">
        <w:rPr>
          <w:rFonts w:ascii="Times New Roman" w:hAnsi="Times New Roman" w:cs="Times New Roman" w:hint="eastAsia"/>
          <w:b/>
          <w:snapToGrid w:val="0"/>
          <w:color w:val="000000" w:themeColor="text1"/>
          <w:kern w:val="0"/>
          <w:sz w:val="24"/>
          <w:szCs w:val="24"/>
        </w:rPr>
        <w:t>三</w:t>
      </w:r>
      <w:r>
        <w:rPr>
          <w:rFonts w:ascii="Times New Roman" w:hAnsi="Times New Roman" w:cs="Times New Roman"/>
          <w:b/>
          <w:snapToGrid w:val="0"/>
          <w:color w:val="000000" w:themeColor="text1"/>
          <w:kern w:val="0"/>
          <w:sz w:val="24"/>
          <w:szCs w:val="24"/>
        </w:rPr>
        <w:t>）</w:t>
      </w:r>
      <w:r w:rsidR="005F6734">
        <w:rPr>
          <w:rFonts w:ascii="Times New Roman" w:hAnsi="Times New Roman" w:cs="Times New Roman" w:hint="eastAsia"/>
          <w:b/>
          <w:snapToGrid w:val="0"/>
          <w:color w:val="000000" w:themeColor="text1"/>
          <w:kern w:val="0"/>
          <w:sz w:val="24"/>
          <w:szCs w:val="24"/>
        </w:rPr>
        <w:t>*</w:t>
      </w:r>
      <w:r w:rsidR="005F6734">
        <w:rPr>
          <w:rFonts w:ascii="Times New Roman" w:hAnsi="Times New Roman" w:cs="Times New Roman"/>
          <w:b/>
          <w:snapToGrid w:val="0"/>
          <w:color w:val="000000" w:themeColor="text1"/>
          <w:kern w:val="0"/>
          <w:sz w:val="24"/>
          <w:szCs w:val="24"/>
        </w:rPr>
        <w:t>**</w:t>
      </w:r>
      <w:r>
        <w:rPr>
          <w:rFonts w:ascii="Times New Roman" w:hAnsi="Times New Roman" w:cs="Times New Roman"/>
          <w:b/>
          <w:snapToGrid w:val="0"/>
          <w:color w:val="000000" w:themeColor="text1"/>
          <w:kern w:val="0"/>
          <w:sz w:val="24"/>
          <w:szCs w:val="24"/>
        </w:rPr>
        <w:t>类本</w:t>
      </w:r>
      <w:proofErr w:type="gramStart"/>
      <w:r>
        <w:rPr>
          <w:rFonts w:ascii="Times New Roman" w:hAnsi="Times New Roman" w:cs="Times New Roman"/>
          <w:b/>
          <w:snapToGrid w:val="0"/>
          <w:color w:val="000000" w:themeColor="text1"/>
          <w:kern w:val="0"/>
          <w:sz w:val="24"/>
          <w:szCs w:val="24"/>
        </w:rPr>
        <w:t>研</w:t>
      </w:r>
      <w:proofErr w:type="gramEnd"/>
      <w:r>
        <w:rPr>
          <w:rFonts w:ascii="Times New Roman" w:hAnsi="Times New Roman" w:cs="Times New Roman"/>
          <w:b/>
          <w:snapToGrid w:val="0"/>
          <w:color w:val="000000" w:themeColor="text1"/>
          <w:kern w:val="0"/>
          <w:sz w:val="24"/>
          <w:szCs w:val="24"/>
        </w:rPr>
        <w:t>一体化培养专业阶段选修课程设置</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850"/>
        <w:gridCol w:w="2091"/>
        <w:gridCol w:w="567"/>
        <w:gridCol w:w="566"/>
        <w:gridCol w:w="566"/>
        <w:gridCol w:w="566"/>
        <w:gridCol w:w="566"/>
        <w:gridCol w:w="566"/>
        <w:gridCol w:w="566"/>
        <w:gridCol w:w="566"/>
        <w:gridCol w:w="566"/>
      </w:tblGrid>
      <w:tr w:rsidR="00506062" w:rsidTr="00506062">
        <w:trPr>
          <w:trHeight w:val="360"/>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培养</w:t>
            </w:r>
          </w:p>
          <w:p w:rsidR="00506062" w:rsidRDefault="00506062" w:rsidP="00506062">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方向</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06062" w:rsidRDefault="00225455" w:rsidP="00A33A33">
            <w:pPr>
              <w:widowControl/>
              <w:jc w:val="center"/>
              <w:rPr>
                <w:rFonts w:ascii="Times New Roman" w:hAnsi="Times New Roman" w:cs="Times New Roman"/>
                <w:kern w:val="0"/>
                <w:sz w:val="18"/>
                <w:szCs w:val="18"/>
              </w:rPr>
            </w:pPr>
            <w:r w:rsidRPr="00E5662D">
              <w:rPr>
                <w:rFonts w:ascii="宋体" w:hAnsi="宋体" w:hint="eastAsia"/>
                <w:b/>
                <w:kern w:val="0"/>
                <w:sz w:val="18"/>
                <w:szCs w:val="18"/>
              </w:rPr>
              <w:t>课程编码</w:t>
            </w:r>
            <w:r w:rsidRPr="00E5662D">
              <w:rPr>
                <w:rFonts w:ascii="宋体" w:hAnsi="宋体" w:hint="eastAsia"/>
                <w:b/>
                <w:kern w:val="0"/>
                <w:sz w:val="18"/>
                <w:szCs w:val="18"/>
              </w:rPr>
              <w:br/>
            </w:r>
            <w:r w:rsidRPr="00E5662D">
              <w:rPr>
                <w:b/>
                <w:color w:val="00B050"/>
                <w:kern w:val="0"/>
                <w:sz w:val="18"/>
                <w:szCs w:val="18"/>
              </w:rPr>
              <w:t>(</w:t>
            </w:r>
            <w:r>
              <w:rPr>
                <w:rFonts w:hint="eastAsia"/>
                <w:b/>
                <w:color w:val="00B050"/>
                <w:kern w:val="0"/>
                <w:sz w:val="18"/>
                <w:szCs w:val="18"/>
              </w:rPr>
              <w:t>初稿</w:t>
            </w:r>
            <w:r w:rsidRPr="00E5662D">
              <w:rPr>
                <w:rFonts w:ascii="宋体" w:hAnsi="宋体" w:hint="eastAsia"/>
                <w:b/>
                <w:color w:val="00B050"/>
                <w:kern w:val="0"/>
                <w:sz w:val="18"/>
                <w:szCs w:val="18"/>
              </w:rPr>
              <w:t>只需填写开课单位代码</w:t>
            </w:r>
            <w:r w:rsidRPr="00E5662D">
              <w:rPr>
                <w:b/>
                <w:color w:val="00B050"/>
                <w:kern w:val="0"/>
                <w:sz w:val="18"/>
                <w:szCs w:val="18"/>
              </w:rPr>
              <w:t>)</w:t>
            </w:r>
          </w:p>
        </w:tc>
        <w:tc>
          <w:tcPr>
            <w:tcW w:w="2091"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学分</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学时</w:t>
            </w: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rPr>
            </w:pPr>
            <w:r>
              <w:rPr>
                <w:rFonts w:ascii="Times New Roman" w:hAnsi="Times New Roman" w:cs="Times New Roman"/>
                <w:kern w:val="0"/>
                <w:sz w:val="18"/>
                <w:szCs w:val="18"/>
              </w:rPr>
              <w:t>学时分配</w:t>
            </w:r>
          </w:p>
        </w:tc>
        <w:tc>
          <w:tcPr>
            <w:tcW w:w="566" w:type="dxa"/>
            <w:vMerge w:val="restart"/>
            <w:tcBorders>
              <w:top w:val="single" w:sz="4" w:space="0" w:color="auto"/>
              <w:left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学期</w:t>
            </w:r>
          </w:p>
        </w:tc>
        <w:tc>
          <w:tcPr>
            <w:tcW w:w="566" w:type="dxa"/>
            <w:vMerge w:val="restart"/>
            <w:tcBorders>
              <w:top w:val="single" w:sz="4" w:space="0" w:color="auto"/>
              <w:left w:val="single" w:sz="4" w:space="0" w:color="auto"/>
              <w:right w:val="single" w:sz="4" w:space="0" w:color="auto"/>
            </w:tcBorders>
            <w:vAlign w:val="center"/>
          </w:tcPr>
          <w:p w:rsidR="00506062" w:rsidRDefault="00C327FB" w:rsidP="00A33A33">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阶段</w:t>
            </w:r>
          </w:p>
        </w:tc>
        <w:tc>
          <w:tcPr>
            <w:tcW w:w="566" w:type="dxa"/>
            <w:vMerge w:val="restart"/>
            <w:tcBorders>
              <w:top w:val="single" w:sz="4" w:space="0" w:color="auto"/>
              <w:left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备注</w:t>
            </w:r>
          </w:p>
        </w:tc>
      </w:tr>
      <w:tr w:rsidR="00506062" w:rsidTr="00204479">
        <w:trPr>
          <w:trHeight w:val="432"/>
          <w:jc w:val="center"/>
        </w:trPr>
        <w:tc>
          <w:tcPr>
            <w:tcW w:w="851" w:type="dxa"/>
            <w:vMerge/>
            <w:tcBorders>
              <w:left w:val="single" w:sz="4" w:space="0" w:color="auto"/>
              <w:bottom w:val="single" w:sz="4" w:space="0" w:color="auto"/>
              <w:right w:val="single" w:sz="4" w:space="0" w:color="auto"/>
            </w:tcBorders>
          </w:tcPr>
          <w:p w:rsidR="00506062" w:rsidRDefault="00506062" w:rsidP="00A33A33">
            <w:pPr>
              <w:widowControl/>
              <w:jc w:val="left"/>
              <w:rPr>
                <w:rFonts w:ascii="Times New Roman" w:hAnsi="Times New Roman" w:cs="Times New Roman"/>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2091"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讲授</w:t>
            </w: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实验</w:t>
            </w: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上机</w:t>
            </w: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实践</w:t>
            </w:r>
          </w:p>
        </w:tc>
        <w:tc>
          <w:tcPr>
            <w:tcW w:w="566" w:type="dxa"/>
            <w:vMerge/>
            <w:tcBorders>
              <w:left w:val="single" w:sz="4" w:space="0" w:color="auto"/>
              <w:bottom w:val="single" w:sz="4" w:space="0" w:color="auto"/>
              <w:right w:val="single" w:sz="4" w:space="0" w:color="auto"/>
            </w:tcBorders>
          </w:tcPr>
          <w:p w:rsidR="00506062" w:rsidRDefault="00506062" w:rsidP="00A33A33">
            <w:pPr>
              <w:widowControl/>
              <w:jc w:val="center"/>
              <w:rPr>
                <w:rFonts w:ascii="Times New Roman" w:hAnsi="Times New Roman" w:cs="Times New Roman"/>
                <w:color w:val="000000" w:themeColor="text1"/>
                <w:kern w:val="0"/>
                <w:sz w:val="18"/>
                <w:szCs w:val="18"/>
              </w:rPr>
            </w:pPr>
          </w:p>
        </w:tc>
        <w:tc>
          <w:tcPr>
            <w:tcW w:w="566" w:type="dxa"/>
            <w:vMerge/>
            <w:tcBorders>
              <w:left w:val="single" w:sz="4" w:space="0" w:color="auto"/>
              <w:bottom w:val="single" w:sz="4" w:space="0" w:color="auto"/>
              <w:right w:val="single" w:sz="4" w:space="0" w:color="auto"/>
            </w:tcBorders>
          </w:tcPr>
          <w:p w:rsidR="00506062" w:rsidRDefault="00506062" w:rsidP="00A33A33">
            <w:pPr>
              <w:widowControl/>
              <w:jc w:val="center"/>
              <w:rPr>
                <w:rFonts w:ascii="Times New Roman" w:hAnsi="Times New Roman" w:cs="Times New Roman"/>
                <w:color w:val="000000" w:themeColor="text1"/>
                <w:kern w:val="0"/>
                <w:sz w:val="18"/>
                <w:szCs w:val="18"/>
              </w:rPr>
            </w:pPr>
          </w:p>
        </w:tc>
        <w:tc>
          <w:tcPr>
            <w:tcW w:w="566" w:type="dxa"/>
            <w:vMerge/>
            <w:tcBorders>
              <w:left w:val="single" w:sz="4" w:space="0" w:color="auto"/>
              <w:bottom w:val="single" w:sz="4" w:space="0" w:color="auto"/>
              <w:right w:val="single" w:sz="4" w:space="0" w:color="auto"/>
            </w:tcBorders>
          </w:tcPr>
          <w:p w:rsidR="00506062" w:rsidRDefault="00506062" w:rsidP="00A33A33">
            <w:pPr>
              <w:widowControl/>
              <w:jc w:val="center"/>
              <w:rPr>
                <w:rFonts w:ascii="Times New Roman" w:hAnsi="Times New Roman" w:cs="Times New Roman"/>
                <w:color w:val="000000" w:themeColor="text1"/>
                <w:kern w:val="0"/>
                <w:sz w:val="18"/>
                <w:szCs w:val="18"/>
              </w:rPr>
            </w:pPr>
          </w:p>
        </w:tc>
      </w:tr>
      <w:tr w:rsidR="00506062" w:rsidTr="00204479">
        <w:trPr>
          <w:trHeight w:val="318"/>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方向</w:t>
            </w:r>
            <w:r>
              <w:rPr>
                <w:rFonts w:ascii="Times New Roman" w:eastAsia="宋体" w:hAnsi="Times New Roman" w:cs="Times New Roman" w:hint="eastAsia"/>
                <w:color w:val="000000"/>
                <w:sz w:val="18"/>
                <w:szCs w:val="18"/>
              </w:rPr>
              <w:t>1</w:t>
            </w:r>
          </w:p>
        </w:tc>
        <w:tc>
          <w:tcPr>
            <w:tcW w:w="850" w:type="dxa"/>
            <w:tcBorders>
              <w:top w:val="single"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Pr="00C17C3D"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Pr="00C17C3D"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bottom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方向</w:t>
            </w:r>
            <w:r>
              <w:rPr>
                <w:rFonts w:ascii="Times New Roman" w:eastAsia="宋体" w:hAnsi="Times New Roman" w:cs="Times New Roman" w:hint="eastAsia"/>
                <w:color w:val="000000"/>
                <w:sz w:val="18"/>
                <w:szCs w:val="18"/>
              </w:rPr>
              <w:t>2</w:t>
            </w:r>
          </w:p>
        </w:tc>
        <w:tc>
          <w:tcPr>
            <w:tcW w:w="850" w:type="dxa"/>
            <w:tcBorders>
              <w:top w:val="single"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bottom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方向</w:t>
            </w:r>
            <w:r>
              <w:rPr>
                <w:rFonts w:ascii="Times New Roman" w:eastAsia="宋体" w:hAnsi="Times New Roman" w:cs="Times New Roman" w:hint="eastAsia"/>
                <w:color w:val="000000"/>
                <w:sz w:val="18"/>
                <w:szCs w:val="18"/>
              </w:rPr>
              <w:t>3</w:t>
            </w:r>
          </w:p>
        </w:tc>
        <w:tc>
          <w:tcPr>
            <w:tcW w:w="850" w:type="dxa"/>
            <w:tcBorders>
              <w:top w:val="single"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widowControl/>
              <w:jc w:val="center"/>
              <w:rPr>
                <w:rFonts w:ascii="Times New Roman" w:hAnsi="Times New Roman" w:cs="Times New Roman"/>
                <w:kern w:val="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widowControl/>
              <w:jc w:val="center"/>
              <w:rPr>
                <w:rFonts w:ascii="Times New Roman" w:hAnsi="Times New Roman" w:cs="Times New Roman"/>
                <w:kern w:val="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widowControl/>
              <w:jc w:val="center"/>
              <w:rPr>
                <w:rFonts w:ascii="Times New Roman" w:hAnsi="Times New Roman" w:cs="Times New Roman"/>
                <w:kern w:val="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left"/>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left"/>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FF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bottom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FF0000"/>
                <w:sz w:val="20"/>
                <w:szCs w:val="20"/>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bl>
    <w:p w:rsidR="009C5199" w:rsidRDefault="009C5199" w:rsidP="00A33A33">
      <w:pPr>
        <w:rPr>
          <w:rFonts w:ascii="Times New Roman" w:hAnsi="Times New Roman" w:cs="Times New Roman"/>
        </w:rPr>
      </w:pPr>
    </w:p>
    <w:p w:rsidR="009C5199" w:rsidRPr="009C5199" w:rsidRDefault="009C5199" w:rsidP="00A33A33">
      <w:pPr>
        <w:rPr>
          <w:rFonts w:ascii="Times New Roman" w:hAnsi="Times New Roman" w:cs="Times New Roman"/>
          <w:b/>
        </w:rPr>
      </w:pPr>
    </w:p>
    <w:p w:rsidR="00A33A33" w:rsidRDefault="00A33A33" w:rsidP="00A33A33">
      <w:pPr>
        <w:autoSpaceDE w:val="0"/>
        <w:autoSpaceDN w:val="0"/>
        <w:adjustRightInd w:val="0"/>
        <w:snapToGrid w:val="0"/>
        <w:spacing w:line="300" w:lineRule="auto"/>
        <w:ind w:firstLineChars="200" w:firstLine="482"/>
        <w:jc w:val="left"/>
        <w:rPr>
          <w:rFonts w:ascii="Times New Roman" w:hAnsi="Times New Roman" w:cs="Times New Roman"/>
          <w:b/>
          <w:snapToGrid w:val="0"/>
          <w:color w:val="000000" w:themeColor="text1"/>
          <w:kern w:val="0"/>
          <w:sz w:val="24"/>
          <w:szCs w:val="24"/>
        </w:rPr>
      </w:pPr>
      <w:r>
        <w:rPr>
          <w:rFonts w:ascii="Times New Roman" w:hAnsi="Times New Roman" w:cs="Times New Roman"/>
          <w:b/>
          <w:snapToGrid w:val="0"/>
          <w:color w:val="000000" w:themeColor="text1"/>
          <w:kern w:val="0"/>
          <w:sz w:val="24"/>
          <w:szCs w:val="24"/>
        </w:rPr>
        <w:t xml:space="preserve">1. </w:t>
      </w:r>
      <w:r>
        <w:rPr>
          <w:rFonts w:ascii="Times New Roman" w:hAnsi="Times New Roman" w:cs="Times New Roman"/>
          <w:b/>
          <w:snapToGrid w:val="0"/>
          <w:color w:val="000000" w:themeColor="text1"/>
          <w:kern w:val="0"/>
          <w:sz w:val="24"/>
          <w:szCs w:val="24"/>
        </w:rPr>
        <w:t>选修要求</w:t>
      </w:r>
    </w:p>
    <w:p w:rsidR="00A33A33" w:rsidRDefault="00A33A33" w:rsidP="00A33A33">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snapToGrid w:val="0"/>
          <w:color w:val="000000" w:themeColor="text1"/>
          <w:kern w:val="0"/>
          <w:sz w:val="24"/>
          <w:szCs w:val="24"/>
        </w:rPr>
        <w:t>（</w:t>
      </w:r>
      <w:r>
        <w:rPr>
          <w:rFonts w:ascii="Times New Roman" w:hAnsi="Times New Roman" w:cs="Times New Roman"/>
          <w:snapToGrid w:val="0"/>
          <w:color w:val="000000" w:themeColor="text1"/>
          <w:kern w:val="0"/>
          <w:sz w:val="24"/>
          <w:szCs w:val="24"/>
        </w:rPr>
        <w:t>1</w:t>
      </w:r>
      <w:r>
        <w:rPr>
          <w:rFonts w:ascii="Times New Roman" w:hAnsi="Times New Roman" w:cs="Times New Roman"/>
          <w:snapToGrid w:val="0"/>
          <w:color w:val="000000" w:themeColor="text1"/>
          <w:kern w:val="0"/>
          <w:sz w:val="24"/>
          <w:szCs w:val="24"/>
        </w:rPr>
        <w:t>）要求至少取得</w:t>
      </w:r>
      <w:r w:rsidR="009C5199">
        <w:rPr>
          <w:rFonts w:ascii="Times New Roman" w:hAnsi="Times New Roman" w:cs="Times New Roman"/>
          <w:snapToGrid w:val="0"/>
          <w:color w:val="000000" w:themeColor="text1"/>
          <w:kern w:val="0"/>
          <w:sz w:val="24"/>
          <w:szCs w:val="24"/>
        </w:rPr>
        <w:t xml:space="preserve">  </w:t>
      </w:r>
      <w:proofErr w:type="gramStart"/>
      <w:r w:rsidR="009C5199">
        <w:rPr>
          <w:rFonts w:ascii="Times New Roman" w:hAnsi="Times New Roman" w:cs="Times New Roman"/>
          <w:snapToGrid w:val="0"/>
          <w:color w:val="000000" w:themeColor="text1"/>
          <w:kern w:val="0"/>
          <w:sz w:val="24"/>
          <w:szCs w:val="24"/>
        </w:rPr>
        <w:t>个</w:t>
      </w:r>
      <w:proofErr w:type="gramEnd"/>
      <w:r w:rsidR="009C5199">
        <w:rPr>
          <w:rFonts w:ascii="Times New Roman" w:hAnsi="Times New Roman" w:cs="Times New Roman" w:hint="eastAsia"/>
          <w:snapToGrid w:val="0"/>
          <w:color w:val="000000" w:themeColor="text1"/>
          <w:kern w:val="0"/>
          <w:sz w:val="24"/>
          <w:szCs w:val="24"/>
        </w:rPr>
        <w:t>来自</w:t>
      </w:r>
      <w:r w:rsidR="00506062">
        <w:rPr>
          <w:rFonts w:ascii="Times New Roman" w:hAnsi="Times New Roman" w:cs="Times New Roman" w:hint="eastAsia"/>
          <w:snapToGrid w:val="0"/>
          <w:color w:val="000000" w:themeColor="text1"/>
          <w:kern w:val="0"/>
          <w:sz w:val="24"/>
          <w:szCs w:val="24"/>
        </w:rPr>
        <w:t>不同</w:t>
      </w:r>
      <w:r w:rsidR="00506062">
        <w:rPr>
          <w:rFonts w:ascii="Times New Roman" w:hAnsi="Times New Roman" w:cs="Times New Roman"/>
          <w:snapToGrid w:val="0"/>
          <w:color w:val="000000" w:themeColor="text1"/>
          <w:kern w:val="0"/>
          <w:sz w:val="24"/>
          <w:szCs w:val="24"/>
        </w:rPr>
        <w:t>模块的</w:t>
      </w:r>
      <w:r>
        <w:rPr>
          <w:rFonts w:ascii="Times New Roman" w:hAnsi="Times New Roman" w:cs="Times New Roman"/>
          <w:snapToGrid w:val="0"/>
          <w:color w:val="000000" w:themeColor="text1"/>
          <w:kern w:val="0"/>
          <w:sz w:val="24"/>
          <w:szCs w:val="24"/>
        </w:rPr>
        <w:t>通识教育选修课程学分，</w:t>
      </w:r>
      <w:r w:rsidR="00506062">
        <w:rPr>
          <w:rFonts w:ascii="Times New Roman" w:hAnsi="Times New Roman" w:cs="Times New Roman" w:hint="eastAsia"/>
          <w:snapToGrid w:val="0"/>
          <w:color w:val="000000" w:themeColor="text1"/>
          <w:kern w:val="0"/>
          <w:sz w:val="24"/>
          <w:szCs w:val="24"/>
        </w:rPr>
        <w:t>其中</w:t>
      </w:r>
      <w:r w:rsidR="00506062">
        <w:rPr>
          <w:rFonts w:ascii="Times New Roman" w:hAnsi="Times New Roman" w:cs="Times New Roman"/>
          <w:snapToGrid w:val="0"/>
          <w:color w:val="000000" w:themeColor="text1"/>
          <w:kern w:val="0"/>
          <w:sz w:val="24"/>
          <w:szCs w:val="24"/>
        </w:rPr>
        <w:t>至少包含</w:t>
      </w:r>
      <w:r w:rsidR="00506062">
        <w:rPr>
          <w:rFonts w:ascii="Times New Roman" w:hAnsi="Times New Roman" w:cs="Times New Roman" w:hint="eastAsia"/>
          <w:snapToGrid w:val="0"/>
          <w:color w:val="000000" w:themeColor="text1"/>
          <w:kern w:val="0"/>
          <w:sz w:val="24"/>
          <w:szCs w:val="24"/>
        </w:rPr>
        <w:t>2</w:t>
      </w:r>
      <w:r w:rsidR="00506062">
        <w:rPr>
          <w:rFonts w:ascii="Times New Roman" w:hAnsi="Times New Roman" w:cs="Times New Roman" w:hint="eastAsia"/>
          <w:snapToGrid w:val="0"/>
          <w:color w:val="000000" w:themeColor="text1"/>
          <w:kern w:val="0"/>
          <w:sz w:val="24"/>
          <w:szCs w:val="24"/>
        </w:rPr>
        <w:t>个</w:t>
      </w:r>
      <w:r w:rsidR="00506062">
        <w:rPr>
          <w:rFonts w:ascii="Times New Roman" w:hAnsi="Times New Roman" w:cs="Times New Roman"/>
          <w:snapToGrid w:val="0"/>
          <w:color w:val="000000" w:themeColor="text1"/>
          <w:kern w:val="0"/>
          <w:sz w:val="24"/>
          <w:szCs w:val="24"/>
        </w:rPr>
        <w:t>艺术类</w:t>
      </w:r>
      <w:r w:rsidR="009C5199">
        <w:rPr>
          <w:rFonts w:ascii="Times New Roman" w:hAnsi="Times New Roman" w:cs="Times New Roman" w:hint="eastAsia"/>
          <w:snapToGrid w:val="0"/>
          <w:color w:val="000000" w:themeColor="text1"/>
          <w:kern w:val="0"/>
          <w:sz w:val="24"/>
          <w:szCs w:val="24"/>
        </w:rPr>
        <w:t>课程</w:t>
      </w:r>
      <w:r w:rsidR="00506062">
        <w:rPr>
          <w:rFonts w:ascii="Times New Roman" w:hAnsi="Times New Roman" w:cs="Times New Roman"/>
          <w:snapToGrid w:val="0"/>
          <w:color w:val="000000" w:themeColor="text1"/>
          <w:kern w:val="0"/>
          <w:sz w:val="24"/>
          <w:szCs w:val="24"/>
        </w:rPr>
        <w:t>学分</w:t>
      </w:r>
      <w:r w:rsidR="00506062">
        <w:rPr>
          <w:rFonts w:ascii="Times New Roman" w:hAnsi="Times New Roman" w:cs="Times New Roman" w:hint="eastAsia"/>
          <w:snapToGrid w:val="0"/>
          <w:color w:val="000000" w:themeColor="text1"/>
          <w:kern w:val="0"/>
          <w:sz w:val="24"/>
          <w:szCs w:val="24"/>
        </w:rPr>
        <w:t>。</w:t>
      </w:r>
    </w:p>
    <w:p w:rsidR="00DB7DD2" w:rsidRDefault="00A33A33" w:rsidP="00DB7DD2">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snapToGrid w:val="0"/>
          <w:color w:val="000000" w:themeColor="text1"/>
          <w:kern w:val="0"/>
          <w:sz w:val="24"/>
          <w:szCs w:val="24"/>
        </w:rPr>
        <w:t>（</w:t>
      </w:r>
      <w:r>
        <w:rPr>
          <w:rFonts w:ascii="Times New Roman" w:hAnsi="Times New Roman" w:cs="Times New Roman"/>
          <w:snapToGrid w:val="0"/>
          <w:color w:val="000000" w:themeColor="text1"/>
          <w:kern w:val="0"/>
          <w:sz w:val="24"/>
          <w:szCs w:val="24"/>
        </w:rPr>
        <w:t>2</w:t>
      </w:r>
      <w:r w:rsidR="009C5199">
        <w:rPr>
          <w:rFonts w:ascii="Times New Roman" w:hAnsi="Times New Roman" w:cs="Times New Roman"/>
          <w:snapToGrid w:val="0"/>
          <w:color w:val="000000" w:themeColor="text1"/>
          <w:kern w:val="0"/>
          <w:sz w:val="24"/>
          <w:szCs w:val="24"/>
        </w:rPr>
        <w:t>）</w:t>
      </w:r>
      <w:r w:rsidR="003D0BDC" w:rsidRPr="003D0BDC">
        <w:rPr>
          <w:rFonts w:ascii="Times New Roman" w:hAnsi="Times New Roman" w:cs="Times New Roman" w:hint="eastAsia"/>
          <w:snapToGrid w:val="0"/>
          <w:color w:val="000000" w:themeColor="text1"/>
          <w:kern w:val="0"/>
          <w:sz w:val="24"/>
          <w:szCs w:val="24"/>
        </w:rPr>
        <w:t>专业选修课由导师指导选课，要求至少取得</w:t>
      </w:r>
      <w:r w:rsidR="003D0BDC">
        <w:rPr>
          <w:rFonts w:ascii="Times New Roman" w:hAnsi="Times New Roman" w:cs="Times New Roman"/>
          <w:snapToGrid w:val="0"/>
          <w:color w:val="000000" w:themeColor="text1"/>
          <w:kern w:val="0"/>
          <w:sz w:val="24"/>
          <w:szCs w:val="24"/>
        </w:rPr>
        <w:t xml:space="preserve">  </w:t>
      </w:r>
      <w:proofErr w:type="gramStart"/>
      <w:r w:rsidR="003D0BDC" w:rsidRPr="003D0BDC">
        <w:rPr>
          <w:rFonts w:ascii="Times New Roman" w:hAnsi="Times New Roman" w:cs="Times New Roman" w:hint="eastAsia"/>
          <w:snapToGrid w:val="0"/>
          <w:color w:val="000000" w:themeColor="text1"/>
          <w:kern w:val="0"/>
          <w:sz w:val="24"/>
          <w:szCs w:val="24"/>
        </w:rPr>
        <w:t>个</w:t>
      </w:r>
      <w:proofErr w:type="gramEnd"/>
      <w:r w:rsidR="003D0BDC" w:rsidRPr="003D0BDC">
        <w:rPr>
          <w:rFonts w:ascii="Times New Roman" w:hAnsi="Times New Roman" w:cs="Times New Roman" w:hint="eastAsia"/>
          <w:snapToGrid w:val="0"/>
          <w:color w:val="000000" w:themeColor="text1"/>
          <w:kern w:val="0"/>
          <w:sz w:val="24"/>
          <w:szCs w:val="24"/>
        </w:rPr>
        <w:t>课程属性为“</w:t>
      </w:r>
      <w:r w:rsidR="003D0BDC" w:rsidRPr="003D0BDC">
        <w:rPr>
          <w:rFonts w:ascii="Times New Roman" w:hAnsi="Times New Roman" w:cs="Times New Roman" w:hint="eastAsia"/>
          <w:snapToGrid w:val="0"/>
          <w:color w:val="000000" w:themeColor="text1"/>
          <w:kern w:val="0"/>
          <w:sz w:val="24"/>
          <w:szCs w:val="24"/>
        </w:rPr>
        <w:t>B</w:t>
      </w:r>
      <w:r w:rsidR="003D0BDC" w:rsidRPr="003D0BDC">
        <w:rPr>
          <w:rFonts w:ascii="Times New Roman" w:hAnsi="Times New Roman" w:cs="Times New Roman" w:hint="eastAsia"/>
          <w:snapToGrid w:val="0"/>
          <w:color w:val="000000" w:themeColor="text1"/>
          <w:kern w:val="0"/>
          <w:sz w:val="24"/>
          <w:szCs w:val="24"/>
        </w:rPr>
        <w:t>”的</w:t>
      </w:r>
      <w:r w:rsidR="003D0BDC" w:rsidRPr="003D0BDC">
        <w:rPr>
          <w:rFonts w:ascii="Times New Roman" w:hAnsi="Times New Roman" w:cs="Times New Roman" w:hint="eastAsia"/>
          <w:snapToGrid w:val="0"/>
          <w:color w:val="000000" w:themeColor="text1"/>
          <w:kern w:val="0"/>
          <w:sz w:val="24"/>
          <w:szCs w:val="24"/>
        </w:rPr>
        <w:lastRenderedPageBreak/>
        <w:t>专业选修课程学分，至少取得</w:t>
      </w:r>
      <w:r w:rsidR="003D0BDC">
        <w:rPr>
          <w:rFonts w:ascii="Times New Roman" w:hAnsi="Times New Roman" w:cs="Times New Roman"/>
          <w:snapToGrid w:val="0"/>
          <w:color w:val="000000" w:themeColor="text1"/>
          <w:kern w:val="0"/>
          <w:sz w:val="24"/>
          <w:szCs w:val="24"/>
        </w:rPr>
        <w:t xml:space="preserve">  </w:t>
      </w:r>
      <w:r w:rsidR="003D0BDC" w:rsidRPr="003D0BDC">
        <w:rPr>
          <w:rFonts w:ascii="Times New Roman" w:hAnsi="Times New Roman" w:cs="Times New Roman" w:hint="eastAsia"/>
          <w:snapToGrid w:val="0"/>
          <w:color w:val="000000" w:themeColor="text1"/>
          <w:kern w:val="0"/>
          <w:sz w:val="24"/>
          <w:szCs w:val="24"/>
        </w:rPr>
        <w:t>个课程属性为“</w:t>
      </w:r>
      <w:r w:rsidR="003D0BDC" w:rsidRPr="003D0BDC">
        <w:rPr>
          <w:rFonts w:ascii="Times New Roman" w:hAnsi="Times New Roman" w:cs="Times New Roman" w:hint="eastAsia"/>
          <w:snapToGrid w:val="0"/>
          <w:color w:val="000000" w:themeColor="text1"/>
          <w:kern w:val="0"/>
          <w:sz w:val="24"/>
          <w:szCs w:val="24"/>
        </w:rPr>
        <w:t>M</w:t>
      </w:r>
      <w:r w:rsidR="003D0BDC" w:rsidRPr="003D0BDC">
        <w:rPr>
          <w:rFonts w:ascii="Times New Roman" w:hAnsi="Times New Roman" w:cs="Times New Roman" w:hint="eastAsia"/>
          <w:snapToGrid w:val="0"/>
          <w:color w:val="000000" w:themeColor="text1"/>
          <w:kern w:val="0"/>
          <w:sz w:val="24"/>
          <w:szCs w:val="24"/>
        </w:rPr>
        <w:t>”的专业选修课程学分</w:t>
      </w:r>
      <w:r w:rsidR="007D1929">
        <w:rPr>
          <w:rFonts w:ascii="Times New Roman" w:hAnsi="Times New Roman" w:cs="Times New Roman" w:hint="eastAsia"/>
          <w:snapToGrid w:val="0"/>
          <w:kern w:val="0"/>
          <w:sz w:val="24"/>
          <w:szCs w:val="24"/>
        </w:rPr>
        <w:t>。</w:t>
      </w:r>
      <w:r>
        <w:rPr>
          <w:rFonts w:ascii="Times New Roman" w:hAnsi="Times New Roman" w:cs="Times New Roman"/>
          <w:snapToGrid w:val="0"/>
          <w:kern w:val="0"/>
          <w:sz w:val="24"/>
          <w:szCs w:val="24"/>
        </w:rPr>
        <w:t>为拓</w:t>
      </w:r>
      <w:r>
        <w:rPr>
          <w:rFonts w:ascii="Times New Roman" w:hAnsi="Times New Roman" w:cs="Times New Roman"/>
          <w:snapToGrid w:val="0"/>
          <w:color w:val="000000" w:themeColor="text1"/>
          <w:kern w:val="0"/>
          <w:sz w:val="24"/>
          <w:szCs w:val="24"/>
        </w:rPr>
        <w:t>宽学生的知识领域，可根据论文选题并在导师的指导下选修跨学科其他专业的博士或硕士类课程，其学分计入本专业培养方向选修课程学分。</w:t>
      </w:r>
    </w:p>
    <w:p w:rsidR="00506062" w:rsidRDefault="00506062" w:rsidP="00506062">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hint="eastAsia"/>
          <w:snapToGrid w:val="0"/>
          <w:color w:val="000000" w:themeColor="text1"/>
          <w:kern w:val="0"/>
          <w:sz w:val="24"/>
          <w:szCs w:val="24"/>
        </w:rPr>
        <w:t>（</w:t>
      </w:r>
      <w:r>
        <w:rPr>
          <w:rFonts w:ascii="Times New Roman" w:hAnsi="Times New Roman" w:cs="Times New Roman" w:hint="eastAsia"/>
          <w:snapToGrid w:val="0"/>
          <w:color w:val="000000" w:themeColor="text1"/>
          <w:kern w:val="0"/>
          <w:sz w:val="24"/>
          <w:szCs w:val="24"/>
        </w:rPr>
        <w:t>3</w:t>
      </w:r>
      <w:r>
        <w:rPr>
          <w:rFonts w:ascii="Times New Roman" w:hAnsi="Times New Roman" w:cs="Times New Roman" w:hint="eastAsia"/>
          <w:snapToGrid w:val="0"/>
          <w:color w:val="000000" w:themeColor="text1"/>
          <w:kern w:val="0"/>
          <w:sz w:val="24"/>
          <w:szCs w:val="24"/>
        </w:rPr>
        <w:t>）</w:t>
      </w:r>
      <w:r>
        <w:rPr>
          <w:rFonts w:ascii="Times New Roman" w:hint="eastAsia"/>
          <w:sz w:val="24"/>
          <w:szCs w:val="24"/>
        </w:rPr>
        <w:t>……</w:t>
      </w:r>
      <w:proofErr w:type="gramStart"/>
      <w:r>
        <w:rPr>
          <w:rFonts w:ascii="Times New Roman" w:hint="eastAsia"/>
          <w:sz w:val="24"/>
          <w:szCs w:val="24"/>
        </w:rPr>
        <w:t>………</w:t>
      </w:r>
      <w:proofErr w:type="gramEnd"/>
      <w:r>
        <w:rPr>
          <w:rFonts w:ascii="Times New Roman" w:hint="eastAsia"/>
          <w:sz w:val="24"/>
          <w:szCs w:val="24"/>
        </w:rPr>
        <w:t>…</w:t>
      </w:r>
      <w:proofErr w:type="gramStart"/>
      <w:r>
        <w:rPr>
          <w:rFonts w:ascii="Times New Roman" w:hint="eastAsia"/>
          <w:sz w:val="24"/>
          <w:szCs w:val="24"/>
        </w:rPr>
        <w:t>…</w:t>
      </w:r>
      <w:proofErr w:type="gramEnd"/>
      <w:r>
        <w:rPr>
          <w:rFonts w:ascii="Times New Roman" w:hint="eastAsia"/>
          <w:sz w:val="24"/>
          <w:szCs w:val="24"/>
        </w:rPr>
        <w:t>…</w:t>
      </w:r>
    </w:p>
    <w:p w:rsidR="004E7D6E" w:rsidRPr="00204479" w:rsidRDefault="004E7D6E" w:rsidP="00204479">
      <w:pPr>
        <w:autoSpaceDE w:val="0"/>
        <w:autoSpaceDN w:val="0"/>
        <w:adjustRightInd w:val="0"/>
        <w:snapToGrid w:val="0"/>
        <w:spacing w:line="300" w:lineRule="auto"/>
        <w:ind w:firstLineChars="200" w:firstLine="482"/>
        <w:jc w:val="left"/>
        <w:rPr>
          <w:rFonts w:ascii="Times New Roman" w:hAnsi="Times New Roman" w:cs="Times New Roman"/>
          <w:b/>
          <w:snapToGrid w:val="0"/>
          <w:color w:val="000000" w:themeColor="text1"/>
          <w:kern w:val="0"/>
          <w:sz w:val="24"/>
          <w:szCs w:val="24"/>
        </w:rPr>
      </w:pPr>
      <w:r w:rsidRPr="00204479">
        <w:rPr>
          <w:rFonts w:ascii="Times New Roman" w:hAnsi="Times New Roman" w:cs="Times New Roman" w:hint="eastAsia"/>
          <w:b/>
          <w:snapToGrid w:val="0"/>
          <w:color w:val="000000" w:themeColor="text1"/>
          <w:kern w:val="0"/>
          <w:sz w:val="24"/>
          <w:szCs w:val="24"/>
        </w:rPr>
        <w:t>2</w:t>
      </w:r>
      <w:r w:rsidR="00204479">
        <w:rPr>
          <w:rFonts w:ascii="Times New Roman" w:hAnsi="Times New Roman" w:cs="Times New Roman" w:hint="eastAsia"/>
          <w:b/>
          <w:snapToGrid w:val="0"/>
          <w:color w:val="000000" w:themeColor="text1"/>
          <w:kern w:val="0"/>
          <w:sz w:val="24"/>
          <w:szCs w:val="24"/>
        </w:rPr>
        <w:t>．</w:t>
      </w:r>
      <w:r w:rsidRPr="00204479">
        <w:rPr>
          <w:rFonts w:ascii="Times New Roman" w:hAnsi="Times New Roman" w:cs="Times New Roman" w:hint="eastAsia"/>
          <w:b/>
          <w:snapToGrid w:val="0"/>
          <w:color w:val="000000" w:themeColor="text1"/>
          <w:kern w:val="0"/>
          <w:sz w:val="24"/>
          <w:szCs w:val="24"/>
        </w:rPr>
        <w:t>修读建议</w:t>
      </w:r>
    </w:p>
    <w:p w:rsidR="004E7D6E" w:rsidRDefault="004E7D6E" w:rsidP="00DB7DD2">
      <w:pPr>
        <w:autoSpaceDE w:val="0"/>
        <w:autoSpaceDN w:val="0"/>
        <w:adjustRightInd w:val="0"/>
        <w:snapToGrid w:val="0"/>
        <w:spacing w:line="300" w:lineRule="auto"/>
        <w:ind w:firstLineChars="200" w:firstLine="480"/>
        <w:jc w:val="left"/>
        <w:rPr>
          <w:rFonts w:ascii="Times New Roman"/>
          <w:sz w:val="24"/>
          <w:szCs w:val="24"/>
        </w:rPr>
      </w:pPr>
      <w:r>
        <w:rPr>
          <w:rFonts w:ascii="Times New Roman" w:hAnsi="Times New Roman" w:cs="Times New Roman" w:hint="eastAsia"/>
          <w:snapToGrid w:val="0"/>
          <w:color w:val="000000" w:themeColor="text1"/>
          <w:kern w:val="0"/>
          <w:sz w:val="24"/>
          <w:szCs w:val="24"/>
        </w:rPr>
        <w:t>（</w:t>
      </w:r>
      <w:r>
        <w:rPr>
          <w:rFonts w:ascii="Times New Roman" w:hAnsi="Times New Roman" w:cs="Times New Roman" w:hint="eastAsia"/>
          <w:snapToGrid w:val="0"/>
          <w:color w:val="000000" w:themeColor="text1"/>
          <w:kern w:val="0"/>
          <w:sz w:val="24"/>
          <w:szCs w:val="24"/>
        </w:rPr>
        <w:t>1</w:t>
      </w:r>
      <w:r>
        <w:rPr>
          <w:rFonts w:ascii="Times New Roman" w:hAnsi="Times New Roman" w:cs="Times New Roman" w:hint="eastAsia"/>
          <w:snapToGrid w:val="0"/>
          <w:color w:val="000000" w:themeColor="text1"/>
          <w:kern w:val="0"/>
          <w:sz w:val="24"/>
          <w:szCs w:val="24"/>
        </w:rPr>
        <w:t>）</w:t>
      </w:r>
      <w:r>
        <w:rPr>
          <w:rFonts w:ascii="Times New Roman" w:hint="eastAsia"/>
          <w:sz w:val="24"/>
          <w:szCs w:val="24"/>
        </w:rPr>
        <w:t>第五学期</w:t>
      </w:r>
      <w:r>
        <w:rPr>
          <w:rFonts w:ascii="Times New Roman"/>
          <w:sz w:val="24"/>
          <w:szCs w:val="24"/>
        </w:rPr>
        <w:t>开始，</w:t>
      </w:r>
      <w:r>
        <w:rPr>
          <w:rFonts w:ascii="Times New Roman" w:hint="eastAsia"/>
          <w:sz w:val="24"/>
          <w:szCs w:val="24"/>
        </w:rPr>
        <w:t>学生在专业导师指导下开展</w:t>
      </w:r>
      <w:r>
        <w:rPr>
          <w:rFonts w:ascii="Times New Roman"/>
          <w:sz w:val="24"/>
          <w:szCs w:val="24"/>
        </w:rPr>
        <w:t>科学研究</w:t>
      </w:r>
      <w:r>
        <w:rPr>
          <w:rFonts w:ascii="Times New Roman" w:hint="eastAsia"/>
          <w:sz w:val="24"/>
          <w:szCs w:val="24"/>
        </w:rPr>
        <w:t>，</w:t>
      </w:r>
      <w:r>
        <w:rPr>
          <w:rFonts w:ascii="Times New Roman"/>
          <w:sz w:val="24"/>
          <w:szCs w:val="24"/>
        </w:rPr>
        <w:t>并制定</w:t>
      </w:r>
      <w:r>
        <w:rPr>
          <w:rFonts w:ascii="Times New Roman" w:hint="eastAsia"/>
          <w:sz w:val="24"/>
          <w:szCs w:val="24"/>
        </w:rPr>
        <w:t>个性化的修读计划。个人</w:t>
      </w:r>
      <w:r>
        <w:rPr>
          <w:rFonts w:ascii="Times New Roman"/>
          <w:sz w:val="24"/>
          <w:szCs w:val="24"/>
        </w:rPr>
        <w:t>修读计划应结合</w:t>
      </w:r>
      <w:r>
        <w:rPr>
          <w:rFonts w:ascii="Times New Roman" w:hint="eastAsia"/>
          <w:sz w:val="24"/>
          <w:szCs w:val="24"/>
        </w:rPr>
        <w:t>学生兴趣</w:t>
      </w:r>
      <w:r>
        <w:rPr>
          <w:rFonts w:ascii="Times New Roman"/>
          <w:sz w:val="24"/>
          <w:szCs w:val="24"/>
        </w:rPr>
        <w:t>、研究方向、</w:t>
      </w:r>
      <w:r>
        <w:rPr>
          <w:rFonts w:ascii="Times New Roman" w:hint="eastAsia"/>
          <w:sz w:val="24"/>
          <w:szCs w:val="24"/>
        </w:rPr>
        <w:t>知识</w:t>
      </w:r>
      <w:r>
        <w:rPr>
          <w:rFonts w:ascii="Times New Roman"/>
          <w:sz w:val="24"/>
          <w:szCs w:val="24"/>
        </w:rPr>
        <w:t>素质能力结构、学期学习任务等综合因素制定，</w:t>
      </w:r>
      <w:r>
        <w:rPr>
          <w:rFonts w:ascii="Times New Roman" w:hint="eastAsia"/>
          <w:sz w:val="24"/>
          <w:szCs w:val="24"/>
        </w:rPr>
        <w:t>保障</w:t>
      </w:r>
      <w:r>
        <w:rPr>
          <w:rFonts w:ascii="Times New Roman"/>
          <w:sz w:val="24"/>
          <w:szCs w:val="24"/>
        </w:rPr>
        <w:t>培养质量。</w:t>
      </w:r>
      <w:r>
        <w:rPr>
          <w:rFonts w:ascii="Times New Roman" w:hint="eastAsia"/>
          <w:sz w:val="24"/>
          <w:szCs w:val="24"/>
        </w:rPr>
        <w:t>每学期初</w:t>
      </w:r>
      <w:r>
        <w:rPr>
          <w:rFonts w:ascii="Times New Roman"/>
          <w:sz w:val="24"/>
          <w:szCs w:val="24"/>
        </w:rPr>
        <w:t>，</w:t>
      </w:r>
      <w:r>
        <w:rPr>
          <w:rFonts w:ascii="Times New Roman" w:hint="eastAsia"/>
          <w:sz w:val="24"/>
          <w:szCs w:val="24"/>
        </w:rPr>
        <w:t>可</w:t>
      </w:r>
      <w:r>
        <w:rPr>
          <w:rFonts w:ascii="Times New Roman"/>
          <w:sz w:val="24"/>
          <w:szCs w:val="24"/>
        </w:rPr>
        <w:t>根据</w:t>
      </w:r>
      <w:r>
        <w:rPr>
          <w:rFonts w:ascii="Times New Roman" w:hint="eastAsia"/>
          <w:sz w:val="24"/>
          <w:szCs w:val="24"/>
        </w:rPr>
        <w:t>实际情况</w:t>
      </w:r>
      <w:r>
        <w:rPr>
          <w:rFonts w:ascii="Times New Roman"/>
          <w:sz w:val="24"/>
          <w:szCs w:val="24"/>
        </w:rPr>
        <w:t>进行</w:t>
      </w:r>
      <w:r>
        <w:rPr>
          <w:rFonts w:ascii="Times New Roman" w:hint="eastAsia"/>
          <w:sz w:val="24"/>
          <w:szCs w:val="24"/>
        </w:rPr>
        <w:t>调整。</w:t>
      </w:r>
    </w:p>
    <w:p w:rsidR="004E7D6E" w:rsidRDefault="004E7D6E" w:rsidP="000033D4">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int="eastAsia"/>
          <w:sz w:val="24"/>
          <w:szCs w:val="24"/>
        </w:rPr>
        <w:t>（</w:t>
      </w:r>
      <w:r>
        <w:rPr>
          <w:rFonts w:ascii="Times New Roman" w:hint="eastAsia"/>
          <w:sz w:val="24"/>
          <w:szCs w:val="24"/>
        </w:rPr>
        <w:t>2</w:t>
      </w:r>
      <w:r>
        <w:rPr>
          <w:rFonts w:ascii="Times New Roman" w:hint="eastAsia"/>
          <w:sz w:val="24"/>
          <w:szCs w:val="24"/>
        </w:rPr>
        <w:t>）……</w:t>
      </w:r>
      <w:proofErr w:type="gramStart"/>
      <w:r>
        <w:rPr>
          <w:rFonts w:ascii="Times New Roman" w:hint="eastAsia"/>
          <w:sz w:val="24"/>
          <w:szCs w:val="24"/>
        </w:rPr>
        <w:t>………</w:t>
      </w:r>
      <w:proofErr w:type="gramEnd"/>
      <w:r>
        <w:rPr>
          <w:rFonts w:ascii="Times New Roman" w:hint="eastAsia"/>
          <w:sz w:val="24"/>
          <w:szCs w:val="24"/>
        </w:rPr>
        <w:t>…</w:t>
      </w:r>
      <w:proofErr w:type="gramStart"/>
      <w:r>
        <w:rPr>
          <w:rFonts w:ascii="Times New Roman" w:hint="eastAsia"/>
          <w:sz w:val="24"/>
          <w:szCs w:val="24"/>
        </w:rPr>
        <w:t>…</w:t>
      </w:r>
      <w:proofErr w:type="gramEnd"/>
      <w:r>
        <w:rPr>
          <w:rFonts w:ascii="Times New Roman" w:hint="eastAsia"/>
          <w:sz w:val="24"/>
          <w:szCs w:val="24"/>
        </w:rPr>
        <w:t>…</w:t>
      </w:r>
    </w:p>
    <w:p w:rsidR="00DB7DD2" w:rsidRDefault="00DB7DD2" w:rsidP="00DB7DD2">
      <w:pPr>
        <w:autoSpaceDE w:val="0"/>
        <w:autoSpaceDN w:val="0"/>
        <w:adjustRightInd w:val="0"/>
        <w:snapToGrid w:val="0"/>
        <w:spacing w:line="300" w:lineRule="auto"/>
        <w:ind w:firstLineChars="200" w:firstLine="482"/>
        <w:jc w:val="left"/>
        <w:rPr>
          <w:rFonts w:ascii="Times New Roman" w:hAnsi="Times New Roman" w:cs="Times New Roman"/>
          <w:b/>
          <w:snapToGrid w:val="0"/>
          <w:color w:val="FF0000"/>
          <w:kern w:val="0"/>
          <w:sz w:val="24"/>
          <w:szCs w:val="24"/>
        </w:rPr>
      </w:pPr>
      <w:r>
        <w:rPr>
          <w:rFonts w:ascii="Times New Roman" w:hAnsi="Times New Roman" w:cs="Times New Roman"/>
          <w:b/>
          <w:snapToGrid w:val="0"/>
          <w:color w:val="000000" w:themeColor="text1"/>
          <w:kern w:val="0"/>
          <w:sz w:val="24"/>
          <w:szCs w:val="24"/>
        </w:rPr>
        <w:t>七、</w:t>
      </w:r>
      <w:r w:rsidR="007D1929">
        <w:rPr>
          <w:rFonts w:ascii="Times New Roman" w:hAnsi="Times New Roman" w:cs="Times New Roman" w:hint="eastAsia"/>
          <w:b/>
          <w:snapToGrid w:val="0"/>
          <w:color w:val="000000" w:themeColor="text1"/>
          <w:kern w:val="0"/>
          <w:sz w:val="24"/>
          <w:szCs w:val="24"/>
        </w:rPr>
        <w:t>综合素质培养要求</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1</w:t>
      </w:r>
      <w:r w:rsidRPr="007D1929">
        <w:rPr>
          <w:rFonts w:ascii="Times New Roman" w:hAnsi="Times New Roman" w:cs="Times New Roman" w:hint="eastAsia"/>
          <w:snapToGrid w:val="0"/>
          <w:color w:val="000000" w:themeColor="text1"/>
          <w:kern w:val="0"/>
          <w:sz w:val="24"/>
          <w:szCs w:val="24"/>
        </w:rPr>
        <w:t>．主动与导师联系，积极参与科技创新项目或导师科研课题研究，开展科研工作。</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2</w:t>
      </w:r>
      <w:r w:rsidRPr="007D1929">
        <w:rPr>
          <w:rFonts w:ascii="Times New Roman" w:hAnsi="Times New Roman" w:cs="Times New Roman" w:hint="eastAsia"/>
          <w:snapToGrid w:val="0"/>
          <w:color w:val="000000" w:themeColor="text1"/>
          <w:kern w:val="0"/>
          <w:sz w:val="24"/>
          <w:szCs w:val="24"/>
        </w:rPr>
        <w:t>．每学期开学后</w:t>
      </w:r>
      <w:r w:rsidRPr="007D1929">
        <w:rPr>
          <w:rFonts w:ascii="Times New Roman" w:hAnsi="Times New Roman" w:cs="Times New Roman" w:hint="eastAsia"/>
          <w:snapToGrid w:val="0"/>
          <w:color w:val="000000" w:themeColor="text1"/>
          <w:kern w:val="0"/>
          <w:sz w:val="24"/>
          <w:szCs w:val="24"/>
        </w:rPr>
        <w:t>2</w:t>
      </w:r>
      <w:r w:rsidRPr="007D1929">
        <w:rPr>
          <w:rFonts w:ascii="Times New Roman" w:hAnsi="Times New Roman" w:cs="Times New Roman" w:hint="eastAsia"/>
          <w:snapToGrid w:val="0"/>
          <w:color w:val="000000" w:themeColor="text1"/>
          <w:kern w:val="0"/>
          <w:sz w:val="24"/>
          <w:szCs w:val="24"/>
        </w:rPr>
        <w:t>周内与导师商讨制定学期课程学习和科研训练计划。</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3</w:t>
      </w:r>
      <w:r w:rsidRPr="007D1929">
        <w:rPr>
          <w:rFonts w:ascii="Times New Roman" w:hAnsi="Times New Roman" w:cs="Times New Roman" w:hint="eastAsia"/>
          <w:snapToGrid w:val="0"/>
          <w:color w:val="000000" w:themeColor="text1"/>
          <w:kern w:val="0"/>
          <w:sz w:val="24"/>
          <w:szCs w:val="24"/>
        </w:rPr>
        <w:t>．选听</w:t>
      </w:r>
      <w:r w:rsidRPr="007D1929">
        <w:rPr>
          <w:rFonts w:ascii="Times New Roman" w:hAnsi="Times New Roman" w:cs="Times New Roman" w:hint="eastAsia"/>
          <w:b/>
          <w:snapToGrid w:val="0"/>
          <w:color w:val="000000" w:themeColor="text1"/>
          <w:kern w:val="0"/>
          <w:sz w:val="24"/>
          <w:szCs w:val="24"/>
        </w:rPr>
        <w:t>学术讲座</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16</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6</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24</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9</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30</w:t>
      </w:r>
      <w:r w:rsidRPr="007D1929">
        <w:rPr>
          <w:rFonts w:ascii="Times New Roman" w:hAnsi="Times New Roman" w:cs="Times New Roman" w:hint="eastAsia"/>
          <w:snapToGrid w:val="0"/>
          <w:color w:val="000000" w:themeColor="text1"/>
          <w:kern w:val="0"/>
          <w:sz w:val="24"/>
          <w:szCs w:val="24"/>
        </w:rPr>
        <w:t>次。</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snapToGrid w:val="0"/>
          <w:color w:val="000000" w:themeColor="text1"/>
          <w:kern w:val="0"/>
          <w:sz w:val="24"/>
          <w:szCs w:val="24"/>
        </w:rPr>
        <w:t>参加</w:t>
      </w:r>
      <w:r w:rsidRPr="007D1929">
        <w:rPr>
          <w:rFonts w:ascii="Times New Roman" w:hAnsi="Times New Roman" w:cs="Times New Roman" w:hint="eastAsia"/>
          <w:snapToGrid w:val="0"/>
          <w:color w:val="000000" w:themeColor="text1"/>
          <w:kern w:val="0"/>
          <w:sz w:val="24"/>
          <w:szCs w:val="24"/>
        </w:rPr>
        <w:t>导师的</w:t>
      </w:r>
      <w:r w:rsidRPr="007D1929">
        <w:rPr>
          <w:rFonts w:ascii="Times New Roman" w:hAnsi="Times New Roman" w:cs="Times New Roman" w:hint="eastAsia"/>
          <w:b/>
          <w:snapToGrid w:val="0"/>
          <w:color w:val="000000" w:themeColor="text1"/>
          <w:kern w:val="0"/>
          <w:sz w:val="24"/>
          <w:szCs w:val="24"/>
        </w:rPr>
        <w:t>学术</w:t>
      </w:r>
      <w:r w:rsidRPr="007D1929">
        <w:rPr>
          <w:rFonts w:ascii="Times New Roman" w:hAnsi="Times New Roman" w:cs="Times New Roman"/>
          <w:b/>
          <w:snapToGrid w:val="0"/>
          <w:color w:val="000000" w:themeColor="text1"/>
          <w:kern w:val="0"/>
          <w:sz w:val="24"/>
          <w:szCs w:val="24"/>
        </w:rPr>
        <w:t>研讨</w:t>
      </w:r>
      <w:r w:rsidRPr="007D1929">
        <w:rPr>
          <w:rFonts w:ascii="Times New Roman" w:hAnsi="Times New Roman" w:cs="Times New Roman"/>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前</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年每学期至少</w:t>
      </w:r>
      <w:r w:rsidRPr="007D1929">
        <w:rPr>
          <w:rFonts w:ascii="Times New Roman" w:hAnsi="Times New Roman" w:cs="Times New Roman" w:hint="eastAsia"/>
          <w:snapToGrid w:val="0"/>
          <w:color w:val="000000" w:themeColor="text1"/>
          <w:kern w:val="0"/>
          <w:sz w:val="24"/>
          <w:szCs w:val="24"/>
        </w:rPr>
        <w:t>1</w:t>
      </w:r>
      <w:r w:rsidRPr="007D1929">
        <w:rPr>
          <w:rFonts w:ascii="Times New Roman" w:hAnsi="Times New Roman" w:cs="Times New Roman" w:hint="eastAsia"/>
          <w:snapToGrid w:val="0"/>
          <w:color w:val="000000" w:themeColor="text1"/>
          <w:kern w:val="0"/>
          <w:sz w:val="24"/>
          <w:szCs w:val="24"/>
        </w:rPr>
        <w:t>次主题发言</w:t>
      </w:r>
      <w:r w:rsidRPr="007D1929">
        <w:rPr>
          <w:rFonts w:ascii="Times New Roman" w:hAnsi="Times New Roman" w:cs="Times New Roman"/>
          <w:snapToGrid w:val="0"/>
          <w:color w:val="000000" w:themeColor="text1"/>
          <w:kern w:val="0"/>
          <w:sz w:val="24"/>
          <w:szCs w:val="24"/>
        </w:rPr>
        <w:t>。</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5</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snapToGrid w:val="0"/>
          <w:color w:val="000000" w:themeColor="text1"/>
          <w:kern w:val="0"/>
          <w:sz w:val="24"/>
          <w:szCs w:val="24"/>
        </w:rPr>
        <w:t>在校级</w:t>
      </w:r>
      <w:r w:rsidRPr="007D1929">
        <w:rPr>
          <w:rFonts w:ascii="Times New Roman" w:hAnsi="Times New Roman" w:cs="Times New Roman" w:hint="eastAsia"/>
          <w:snapToGrid w:val="0"/>
          <w:color w:val="000000" w:themeColor="text1"/>
          <w:kern w:val="0"/>
          <w:sz w:val="24"/>
          <w:szCs w:val="24"/>
        </w:rPr>
        <w:t>及</w:t>
      </w:r>
      <w:r w:rsidRPr="007D1929">
        <w:rPr>
          <w:rFonts w:ascii="Times New Roman" w:hAnsi="Times New Roman" w:cs="Times New Roman"/>
          <w:snapToGrid w:val="0"/>
          <w:color w:val="000000" w:themeColor="text1"/>
          <w:kern w:val="0"/>
          <w:sz w:val="24"/>
          <w:szCs w:val="24"/>
        </w:rPr>
        <w:t>以上学术会议做</w:t>
      </w:r>
      <w:r w:rsidRPr="007D1929">
        <w:rPr>
          <w:rFonts w:ascii="Times New Roman" w:hAnsi="Times New Roman" w:cs="Times New Roman"/>
          <w:b/>
          <w:snapToGrid w:val="0"/>
          <w:color w:val="000000" w:themeColor="text1"/>
          <w:kern w:val="0"/>
          <w:sz w:val="24"/>
          <w:szCs w:val="24"/>
        </w:rPr>
        <w:t>学术报告</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1</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6</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2</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9</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3</w:t>
      </w:r>
      <w:r w:rsidRPr="007D1929">
        <w:rPr>
          <w:rFonts w:ascii="Times New Roman" w:hAnsi="Times New Roman" w:cs="Times New Roman" w:hint="eastAsia"/>
          <w:snapToGrid w:val="0"/>
          <w:color w:val="000000" w:themeColor="text1"/>
          <w:kern w:val="0"/>
          <w:sz w:val="24"/>
          <w:szCs w:val="24"/>
        </w:rPr>
        <w:t>次。</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6</w:t>
      </w:r>
      <w:r w:rsidRPr="007D1929">
        <w:rPr>
          <w:rFonts w:ascii="Times New Roman" w:hAnsi="Times New Roman" w:cs="Times New Roman" w:hint="eastAsia"/>
          <w:snapToGrid w:val="0"/>
          <w:color w:val="000000" w:themeColor="text1"/>
          <w:kern w:val="0"/>
          <w:sz w:val="24"/>
          <w:szCs w:val="24"/>
        </w:rPr>
        <w:t>．前</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w:t>
      </w:r>
      <w:r w:rsidRPr="007D1929">
        <w:rPr>
          <w:rFonts w:ascii="Times New Roman" w:hAnsi="Times New Roman" w:cs="Times New Roman"/>
          <w:snapToGrid w:val="0"/>
          <w:color w:val="000000" w:themeColor="text1"/>
          <w:kern w:val="0"/>
          <w:sz w:val="24"/>
          <w:szCs w:val="24"/>
        </w:rPr>
        <w:t>作为主要负责人</w:t>
      </w:r>
      <w:r w:rsidRPr="007D1929">
        <w:rPr>
          <w:rFonts w:ascii="Times New Roman" w:hAnsi="Times New Roman" w:cs="Times New Roman" w:hint="eastAsia"/>
          <w:snapToGrid w:val="0"/>
          <w:color w:val="000000" w:themeColor="text1"/>
          <w:kern w:val="0"/>
          <w:sz w:val="24"/>
          <w:szCs w:val="24"/>
        </w:rPr>
        <w:t>至少</w:t>
      </w:r>
      <w:r w:rsidRPr="007D1929">
        <w:rPr>
          <w:rFonts w:ascii="Times New Roman" w:hAnsi="Times New Roman" w:cs="Times New Roman"/>
          <w:snapToGrid w:val="0"/>
          <w:color w:val="000000" w:themeColor="text1"/>
          <w:kern w:val="0"/>
          <w:sz w:val="24"/>
          <w:szCs w:val="24"/>
        </w:rPr>
        <w:t>完成</w:t>
      </w:r>
      <w:r w:rsidRPr="007D1929">
        <w:rPr>
          <w:rFonts w:ascii="Times New Roman" w:hAnsi="Times New Roman" w:cs="Times New Roman"/>
          <w:snapToGrid w:val="0"/>
          <w:color w:val="000000" w:themeColor="text1"/>
          <w:kern w:val="0"/>
          <w:sz w:val="24"/>
          <w:szCs w:val="24"/>
        </w:rPr>
        <w:t>1</w:t>
      </w:r>
      <w:r w:rsidRPr="007D1929">
        <w:rPr>
          <w:rFonts w:ascii="Times New Roman" w:hAnsi="Times New Roman" w:cs="Times New Roman"/>
          <w:snapToGrid w:val="0"/>
          <w:color w:val="000000" w:themeColor="text1"/>
          <w:kern w:val="0"/>
          <w:sz w:val="24"/>
          <w:szCs w:val="24"/>
        </w:rPr>
        <w:t>项</w:t>
      </w:r>
      <w:r w:rsidRPr="007D1929">
        <w:rPr>
          <w:rFonts w:ascii="Times New Roman" w:hAnsi="Times New Roman" w:cs="Times New Roman" w:hint="eastAsia"/>
          <w:b/>
          <w:snapToGrid w:val="0"/>
          <w:color w:val="000000" w:themeColor="text1"/>
          <w:kern w:val="0"/>
          <w:sz w:val="24"/>
          <w:szCs w:val="24"/>
        </w:rPr>
        <w:t>科技创新项目</w:t>
      </w:r>
      <w:r w:rsidRPr="007D1929">
        <w:rPr>
          <w:rFonts w:ascii="Times New Roman" w:hAnsi="Times New Roman" w:cs="Times New Roman" w:hint="eastAsia"/>
          <w:snapToGrid w:val="0"/>
          <w:color w:val="000000" w:themeColor="text1"/>
          <w:kern w:val="0"/>
          <w:sz w:val="24"/>
          <w:szCs w:val="24"/>
        </w:rPr>
        <w:t>研究，包括各级大学生创新创业训练计划项目、本科生自主创新科研计划、科技创新挑战杯专项以及导师科研项目等。</w:t>
      </w:r>
    </w:p>
    <w:p w:rsidR="00744CC7" w:rsidRDefault="007D1929" w:rsidP="00A33A33">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hint="eastAsia"/>
          <w:snapToGrid w:val="0"/>
          <w:color w:val="000000" w:themeColor="text1"/>
          <w:kern w:val="0"/>
          <w:sz w:val="24"/>
          <w:szCs w:val="24"/>
        </w:rPr>
        <w:t>7</w:t>
      </w:r>
      <w:r w:rsidR="00506062">
        <w:rPr>
          <w:rFonts w:ascii="Times New Roman" w:hAnsi="Times New Roman" w:cs="Times New Roman" w:hint="eastAsia"/>
          <w:snapToGrid w:val="0"/>
          <w:color w:val="000000" w:themeColor="text1"/>
          <w:kern w:val="0"/>
          <w:sz w:val="24"/>
          <w:szCs w:val="24"/>
        </w:rPr>
        <w:t>．</w:t>
      </w:r>
      <w:r w:rsidR="00744CC7" w:rsidRPr="007E356A">
        <w:rPr>
          <w:rFonts w:ascii="Times New Roman" w:hAnsi="Times New Roman" w:cs="Times New Roman" w:hint="eastAsia"/>
          <w:snapToGrid w:val="0"/>
          <w:color w:val="000000" w:themeColor="text1"/>
          <w:kern w:val="0"/>
          <w:sz w:val="24"/>
          <w:szCs w:val="24"/>
        </w:rPr>
        <w:t>第</w:t>
      </w:r>
      <w:r w:rsidR="00744CC7" w:rsidRPr="007E356A">
        <w:rPr>
          <w:rFonts w:ascii="Times New Roman" w:hAnsi="Times New Roman" w:cs="Times New Roman"/>
          <w:snapToGrid w:val="0"/>
          <w:color w:val="000000" w:themeColor="text1"/>
          <w:kern w:val="0"/>
          <w:sz w:val="24"/>
          <w:szCs w:val="24"/>
        </w:rPr>
        <w:t>6-7</w:t>
      </w:r>
      <w:r w:rsidR="00744CC7" w:rsidRPr="007E356A">
        <w:rPr>
          <w:rFonts w:ascii="Times New Roman" w:hAnsi="Times New Roman" w:cs="Times New Roman" w:hint="eastAsia"/>
          <w:snapToGrid w:val="0"/>
          <w:color w:val="000000" w:themeColor="text1"/>
          <w:kern w:val="0"/>
          <w:sz w:val="24"/>
          <w:szCs w:val="24"/>
        </w:rPr>
        <w:t>学期全程在导师指导下开展科研创新综合训练，按照相关要求完成选题、开题、中期检查、规范审查和汇报答辩等环节。</w:t>
      </w:r>
    </w:p>
    <w:p w:rsidR="007D1929" w:rsidRDefault="00744CC7" w:rsidP="00A33A33">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snapToGrid w:val="0"/>
          <w:color w:val="000000" w:themeColor="text1"/>
          <w:kern w:val="0"/>
          <w:sz w:val="24"/>
          <w:szCs w:val="24"/>
        </w:rPr>
        <w:t>8.</w:t>
      </w:r>
      <w:r w:rsidR="003D0BDC">
        <w:rPr>
          <w:rFonts w:ascii="Times New Roman" w:hAnsi="Times New Roman" w:cs="Times New Roman"/>
          <w:snapToGrid w:val="0"/>
          <w:color w:val="000000" w:themeColor="text1"/>
          <w:kern w:val="0"/>
          <w:sz w:val="24"/>
          <w:szCs w:val="24"/>
        </w:rPr>
        <w:t xml:space="preserve"> </w:t>
      </w:r>
      <w:r w:rsidR="007D1929" w:rsidRPr="007D1929">
        <w:rPr>
          <w:rFonts w:ascii="Times New Roman" w:hAnsi="Times New Roman" w:cs="Times New Roman" w:hint="eastAsia"/>
          <w:snapToGrid w:val="0"/>
          <w:color w:val="000000" w:themeColor="text1"/>
          <w:kern w:val="0"/>
          <w:sz w:val="24"/>
          <w:szCs w:val="24"/>
        </w:rPr>
        <w:t>积极参加国际学术交流，</w:t>
      </w:r>
      <w:r w:rsidR="002317D2" w:rsidRPr="007E356A">
        <w:rPr>
          <w:rFonts w:ascii="Times New Roman" w:hAnsi="Times New Roman" w:cs="Times New Roman" w:hint="eastAsia"/>
          <w:snapToGrid w:val="0"/>
          <w:color w:val="000000" w:themeColor="text1"/>
          <w:kern w:val="0"/>
          <w:sz w:val="24"/>
          <w:szCs w:val="24"/>
        </w:rPr>
        <w:t>鼓励</w:t>
      </w:r>
      <w:r w:rsidR="002317D2">
        <w:rPr>
          <w:rFonts w:ascii="Times New Roman" w:hAnsi="Times New Roman" w:cs="Times New Roman" w:hint="eastAsia"/>
          <w:snapToGrid w:val="0"/>
          <w:color w:val="000000" w:themeColor="text1"/>
          <w:kern w:val="0"/>
          <w:sz w:val="24"/>
          <w:szCs w:val="24"/>
        </w:rPr>
        <w:t>在学期间</w:t>
      </w:r>
      <w:r w:rsidR="00E16A08">
        <w:rPr>
          <w:rFonts w:ascii="Times New Roman" w:hAnsi="Times New Roman" w:cs="Times New Roman" w:hint="eastAsia"/>
          <w:snapToGrid w:val="0"/>
          <w:color w:val="000000" w:themeColor="text1"/>
          <w:kern w:val="0"/>
          <w:sz w:val="24"/>
          <w:szCs w:val="24"/>
        </w:rPr>
        <w:t>参与境外学术活动</w:t>
      </w:r>
      <w:r w:rsidR="007D1929">
        <w:rPr>
          <w:rFonts w:ascii="Times New Roman" w:hAnsi="Times New Roman" w:cs="Times New Roman" w:hint="eastAsia"/>
          <w:snapToGrid w:val="0"/>
          <w:color w:val="000000" w:themeColor="text1"/>
          <w:kern w:val="0"/>
          <w:sz w:val="24"/>
          <w:szCs w:val="24"/>
        </w:rPr>
        <w:t>。</w:t>
      </w:r>
    </w:p>
    <w:p w:rsidR="00A33A33" w:rsidRDefault="00744CC7"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snapToGrid w:val="0"/>
          <w:color w:val="000000" w:themeColor="text1"/>
          <w:kern w:val="0"/>
          <w:sz w:val="24"/>
          <w:szCs w:val="24"/>
        </w:rPr>
        <w:t>9</w:t>
      </w:r>
      <w:r w:rsidR="00506062">
        <w:rPr>
          <w:rFonts w:ascii="Times New Roman" w:hAnsi="Times New Roman" w:cs="Times New Roman" w:hint="eastAsia"/>
          <w:snapToGrid w:val="0"/>
          <w:color w:val="000000" w:themeColor="text1"/>
          <w:kern w:val="0"/>
          <w:sz w:val="24"/>
          <w:szCs w:val="24"/>
        </w:rPr>
        <w:t>．</w:t>
      </w:r>
      <w:r w:rsidR="007D1929">
        <w:rPr>
          <w:rFonts w:ascii="Times New Roman" w:hAnsi="Times New Roman" w:cs="Times New Roman" w:hint="eastAsia"/>
          <w:snapToGrid w:val="0"/>
          <w:color w:val="000000" w:themeColor="text1"/>
          <w:kern w:val="0"/>
          <w:sz w:val="24"/>
          <w:szCs w:val="24"/>
        </w:rPr>
        <w:t>按照学校学位授予要求，开展学术研究，完成学位论文。</w:t>
      </w:r>
    </w:p>
    <w:p w:rsidR="0007348A" w:rsidRDefault="0007348A" w:rsidP="007D1929">
      <w:pPr>
        <w:autoSpaceDE w:val="0"/>
        <w:autoSpaceDN w:val="0"/>
        <w:adjustRightInd w:val="0"/>
        <w:snapToGrid w:val="0"/>
        <w:spacing w:line="300" w:lineRule="auto"/>
        <w:ind w:firstLineChars="200" w:firstLine="480"/>
        <w:jc w:val="left"/>
        <w:rPr>
          <w:rFonts w:ascii="Times New Roman" w:hAnsi="Times New Roman" w:cs="Times New Roman"/>
          <w:snapToGrid w:val="0"/>
          <w:kern w:val="0"/>
          <w:sz w:val="24"/>
          <w:szCs w:val="24"/>
        </w:rPr>
      </w:pPr>
    </w:p>
    <w:p w:rsidR="0007348A" w:rsidRPr="0007348A" w:rsidRDefault="0007348A" w:rsidP="00C92DAC">
      <w:pPr>
        <w:spacing w:line="360" w:lineRule="exact"/>
        <w:ind w:rightChars="1228" w:right="2579" w:firstLineChars="200" w:firstLine="420"/>
        <w:jc w:val="right"/>
        <w:rPr>
          <w:rFonts w:ascii="Times New Roman" w:eastAsia="宋体" w:hAnsi="Times New Roman" w:cs="Times New Roman"/>
        </w:rPr>
      </w:pPr>
      <w:r>
        <w:rPr>
          <w:rFonts w:ascii="Times New Roman" w:eastAsia="宋体" w:hAnsi="Times New Roman" w:cs="Times New Roman" w:hint="eastAsia"/>
        </w:rPr>
        <w:t>本人</w:t>
      </w:r>
      <w:proofErr w:type="gramStart"/>
      <w:r>
        <w:rPr>
          <w:rFonts w:ascii="Times New Roman" w:eastAsia="宋体" w:hAnsi="Times New Roman" w:cs="Times New Roman" w:hint="eastAsia"/>
        </w:rPr>
        <w:t>研</w:t>
      </w:r>
      <w:proofErr w:type="gramEnd"/>
      <w:r>
        <w:rPr>
          <w:rFonts w:ascii="Times New Roman" w:eastAsia="宋体" w:hAnsi="Times New Roman" w:cs="Times New Roman" w:hint="eastAsia"/>
        </w:rPr>
        <w:t>一体化工作小组组长</w:t>
      </w:r>
      <w:r w:rsidRPr="0007348A">
        <w:rPr>
          <w:rFonts w:ascii="Times New Roman" w:eastAsia="宋体" w:hAnsi="Times New Roman" w:cs="Times New Roman" w:hint="eastAsia"/>
        </w:rPr>
        <w:t>签字：</w:t>
      </w:r>
    </w:p>
    <w:p w:rsidR="0007348A" w:rsidRPr="0007348A" w:rsidRDefault="0007348A">
      <w:pPr>
        <w:spacing w:line="360" w:lineRule="exact"/>
        <w:ind w:rightChars="1228" w:right="2579" w:firstLineChars="200" w:firstLine="420"/>
        <w:jc w:val="right"/>
        <w:rPr>
          <w:rFonts w:ascii="Times New Roman" w:eastAsia="宋体" w:hAnsi="Times New Roman" w:cs="Times New Roman"/>
        </w:rPr>
      </w:pPr>
    </w:p>
    <w:p w:rsidR="0007348A" w:rsidRPr="0007348A" w:rsidRDefault="0007348A">
      <w:pPr>
        <w:spacing w:line="360" w:lineRule="exact"/>
        <w:ind w:rightChars="1228" w:right="2579" w:firstLineChars="200" w:firstLine="420"/>
        <w:jc w:val="right"/>
        <w:rPr>
          <w:rFonts w:ascii="Times New Roman" w:eastAsia="宋体" w:hAnsi="Times New Roman" w:cs="Times New Roman"/>
        </w:rPr>
      </w:pPr>
    </w:p>
    <w:p w:rsidR="0007348A" w:rsidRPr="0007348A" w:rsidRDefault="0007348A">
      <w:pPr>
        <w:spacing w:line="360" w:lineRule="exact"/>
        <w:ind w:rightChars="1228" w:right="2579" w:firstLineChars="200" w:firstLine="420"/>
        <w:jc w:val="right"/>
        <w:rPr>
          <w:rFonts w:ascii="Times New Roman" w:eastAsia="宋体" w:hAnsi="Times New Roman" w:cs="Times New Roman"/>
        </w:rPr>
      </w:pPr>
      <w:r w:rsidRPr="0007348A">
        <w:rPr>
          <w:rFonts w:ascii="Times New Roman" w:eastAsia="宋体" w:hAnsi="Times New Roman" w:cs="Times New Roman" w:hint="eastAsia"/>
        </w:rPr>
        <w:t>学院（盖章）：</w:t>
      </w:r>
    </w:p>
    <w:p w:rsidR="0007348A" w:rsidRPr="0007348A" w:rsidRDefault="0007348A">
      <w:pPr>
        <w:spacing w:line="360" w:lineRule="exact"/>
        <w:ind w:rightChars="1228" w:right="2579" w:firstLineChars="200" w:firstLine="420"/>
        <w:jc w:val="right"/>
        <w:rPr>
          <w:rFonts w:ascii="Times New Roman" w:eastAsia="宋体" w:hAnsi="Times New Roman" w:cs="Times New Roman"/>
        </w:rPr>
      </w:pPr>
    </w:p>
    <w:p w:rsidR="0007348A" w:rsidRPr="0007348A" w:rsidRDefault="0007348A">
      <w:pPr>
        <w:spacing w:line="360" w:lineRule="exact"/>
        <w:ind w:rightChars="1228" w:right="2579" w:firstLineChars="200" w:firstLine="420"/>
        <w:jc w:val="right"/>
        <w:rPr>
          <w:rFonts w:ascii="Times New Roman" w:eastAsia="宋体" w:hAnsi="Times New Roman" w:cs="Times New Roman"/>
        </w:rPr>
      </w:pPr>
    </w:p>
    <w:p w:rsidR="0007348A" w:rsidRPr="0007348A" w:rsidRDefault="0007348A">
      <w:pPr>
        <w:wordWrap w:val="0"/>
        <w:spacing w:line="360" w:lineRule="exact"/>
        <w:ind w:rightChars="350" w:right="735" w:firstLineChars="200" w:firstLine="420"/>
        <w:jc w:val="right"/>
        <w:rPr>
          <w:rFonts w:ascii="Times New Roman" w:eastAsia="宋体" w:hAnsi="Times New Roman" w:cs="Times New Roman"/>
        </w:rPr>
      </w:pPr>
      <w:r w:rsidRPr="0007348A">
        <w:rPr>
          <w:rFonts w:ascii="Times New Roman" w:eastAsia="宋体" w:hAnsi="Times New Roman" w:cs="Times New Roman" w:hint="eastAsia"/>
        </w:rPr>
        <w:t>年</w:t>
      </w:r>
      <w:r w:rsidRPr="0007348A">
        <w:rPr>
          <w:rFonts w:ascii="Times New Roman" w:eastAsia="宋体" w:hAnsi="Times New Roman" w:cs="Times New Roman" w:hint="eastAsia"/>
        </w:rPr>
        <w:t xml:space="preserve"> </w:t>
      </w:r>
      <w:r w:rsidRPr="0007348A">
        <w:rPr>
          <w:rFonts w:ascii="Times New Roman" w:eastAsia="宋体" w:hAnsi="Times New Roman" w:cs="Times New Roman"/>
        </w:rPr>
        <w:t xml:space="preserve">   </w:t>
      </w:r>
      <w:r w:rsidRPr="0007348A">
        <w:rPr>
          <w:rFonts w:ascii="Times New Roman" w:eastAsia="宋体" w:hAnsi="Times New Roman" w:cs="Times New Roman" w:hint="eastAsia"/>
        </w:rPr>
        <w:t>月</w:t>
      </w:r>
      <w:r w:rsidRPr="0007348A">
        <w:rPr>
          <w:rFonts w:ascii="Times New Roman" w:eastAsia="宋体" w:hAnsi="Times New Roman" w:cs="Times New Roman" w:hint="eastAsia"/>
        </w:rPr>
        <w:t xml:space="preserve">  </w:t>
      </w:r>
      <w:r w:rsidRPr="0007348A">
        <w:rPr>
          <w:rFonts w:ascii="Times New Roman" w:eastAsia="宋体" w:hAnsi="Times New Roman" w:cs="Times New Roman"/>
        </w:rPr>
        <w:t xml:space="preserve"> </w:t>
      </w:r>
      <w:r w:rsidRPr="0007348A">
        <w:rPr>
          <w:rFonts w:ascii="Times New Roman" w:eastAsia="宋体" w:hAnsi="Times New Roman" w:cs="Times New Roman" w:hint="eastAsia"/>
        </w:rPr>
        <w:t xml:space="preserve"> </w:t>
      </w:r>
      <w:r w:rsidRPr="0007348A">
        <w:rPr>
          <w:rFonts w:ascii="Times New Roman" w:eastAsia="宋体" w:hAnsi="Times New Roman" w:cs="Times New Roman" w:hint="eastAsia"/>
        </w:rPr>
        <w:t>日</w:t>
      </w:r>
    </w:p>
    <w:p w:rsidR="0007348A" w:rsidRPr="00A33A33" w:rsidRDefault="0007348A" w:rsidP="00F3221D">
      <w:pPr>
        <w:autoSpaceDE w:val="0"/>
        <w:autoSpaceDN w:val="0"/>
        <w:adjustRightInd w:val="0"/>
        <w:snapToGrid w:val="0"/>
        <w:spacing w:line="300" w:lineRule="auto"/>
        <w:ind w:firstLineChars="200" w:firstLine="480"/>
        <w:jc w:val="right"/>
        <w:rPr>
          <w:rFonts w:ascii="Times New Roman" w:hAnsi="Times New Roman" w:cs="Times New Roman"/>
          <w:snapToGrid w:val="0"/>
          <w:kern w:val="0"/>
          <w:sz w:val="24"/>
          <w:szCs w:val="24"/>
        </w:rPr>
      </w:pPr>
    </w:p>
    <w:sectPr w:rsidR="0007348A" w:rsidRPr="00A33A33" w:rsidSect="00A33A33">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561" w:rsidRDefault="00E53561" w:rsidP="00960C56">
      <w:r>
        <w:separator/>
      </w:r>
    </w:p>
  </w:endnote>
  <w:endnote w:type="continuationSeparator" w:id="0">
    <w:p w:rsidR="00E53561" w:rsidRDefault="00E53561" w:rsidP="0096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561" w:rsidRDefault="00E53561" w:rsidP="00960C56">
      <w:r>
        <w:separator/>
      </w:r>
    </w:p>
  </w:footnote>
  <w:footnote w:type="continuationSeparator" w:id="0">
    <w:p w:rsidR="00E53561" w:rsidRDefault="00E53561" w:rsidP="00960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3CB"/>
    <w:multiLevelType w:val="hybridMultilevel"/>
    <w:tmpl w:val="68644A0C"/>
    <w:lvl w:ilvl="0" w:tplc="C3922B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9E0991"/>
    <w:multiLevelType w:val="hybridMultilevel"/>
    <w:tmpl w:val="E452BD3A"/>
    <w:lvl w:ilvl="0" w:tplc="DC2C41C8">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F30886"/>
    <w:multiLevelType w:val="hybridMultilevel"/>
    <w:tmpl w:val="7C0EAF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F023359"/>
    <w:multiLevelType w:val="hybridMultilevel"/>
    <w:tmpl w:val="E0165B10"/>
    <w:lvl w:ilvl="0" w:tplc="C3922B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5E688A"/>
    <w:multiLevelType w:val="hybridMultilevel"/>
    <w:tmpl w:val="C7EE8B80"/>
    <w:lvl w:ilvl="0" w:tplc="8272BD54">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23090E"/>
    <w:multiLevelType w:val="hybridMultilevel"/>
    <w:tmpl w:val="11E613DE"/>
    <w:lvl w:ilvl="0" w:tplc="29C27E4E">
      <w:start w:val="2"/>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C4445"/>
    <w:multiLevelType w:val="hybridMultilevel"/>
    <w:tmpl w:val="543E3B04"/>
    <w:lvl w:ilvl="0" w:tplc="38CA2DC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37"/>
    <w:rsid w:val="000033D4"/>
    <w:rsid w:val="000356C8"/>
    <w:rsid w:val="0003781E"/>
    <w:rsid w:val="0007348A"/>
    <w:rsid w:val="000841B0"/>
    <w:rsid w:val="000D0BE0"/>
    <w:rsid w:val="000D22FB"/>
    <w:rsid w:val="001143C2"/>
    <w:rsid w:val="00114468"/>
    <w:rsid w:val="00123E02"/>
    <w:rsid w:val="00163B7E"/>
    <w:rsid w:val="00165772"/>
    <w:rsid w:val="00191676"/>
    <w:rsid w:val="001969CD"/>
    <w:rsid w:val="001A00F5"/>
    <w:rsid w:val="001C222C"/>
    <w:rsid w:val="00204479"/>
    <w:rsid w:val="00225455"/>
    <w:rsid w:val="002317D2"/>
    <w:rsid w:val="00260B24"/>
    <w:rsid w:val="002B766F"/>
    <w:rsid w:val="002B7885"/>
    <w:rsid w:val="002C4F50"/>
    <w:rsid w:val="002D2389"/>
    <w:rsid w:val="002D44B0"/>
    <w:rsid w:val="002E11D5"/>
    <w:rsid w:val="002E57AE"/>
    <w:rsid w:val="00323B85"/>
    <w:rsid w:val="0033149A"/>
    <w:rsid w:val="00367B9B"/>
    <w:rsid w:val="003B1514"/>
    <w:rsid w:val="003D0BDC"/>
    <w:rsid w:val="003E5EC0"/>
    <w:rsid w:val="003F7732"/>
    <w:rsid w:val="00403E1E"/>
    <w:rsid w:val="004107BA"/>
    <w:rsid w:val="00421452"/>
    <w:rsid w:val="00425F63"/>
    <w:rsid w:val="0046571F"/>
    <w:rsid w:val="00492364"/>
    <w:rsid w:val="004B16D1"/>
    <w:rsid w:val="004B21A5"/>
    <w:rsid w:val="004E7D6E"/>
    <w:rsid w:val="005045A1"/>
    <w:rsid w:val="005050F7"/>
    <w:rsid w:val="00506062"/>
    <w:rsid w:val="00531802"/>
    <w:rsid w:val="005413C4"/>
    <w:rsid w:val="00544F37"/>
    <w:rsid w:val="00571A34"/>
    <w:rsid w:val="00577362"/>
    <w:rsid w:val="00593666"/>
    <w:rsid w:val="005D5CB2"/>
    <w:rsid w:val="005F6734"/>
    <w:rsid w:val="00655FB7"/>
    <w:rsid w:val="006950A5"/>
    <w:rsid w:val="006956A7"/>
    <w:rsid w:val="006A6B38"/>
    <w:rsid w:val="006B374F"/>
    <w:rsid w:val="006B68F8"/>
    <w:rsid w:val="006E0BB8"/>
    <w:rsid w:val="006E2990"/>
    <w:rsid w:val="00743952"/>
    <w:rsid w:val="00744CC7"/>
    <w:rsid w:val="0076726A"/>
    <w:rsid w:val="00787C56"/>
    <w:rsid w:val="007A3F00"/>
    <w:rsid w:val="007B3128"/>
    <w:rsid w:val="007D1929"/>
    <w:rsid w:val="007E356A"/>
    <w:rsid w:val="00803C16"/>
    <w:rsid w:val="00810C63"/>
    <w:rsid w:val="00826EA8"/>
    <w:rsid w:val="008414F1"/>
    <w:rsid w:val="00865891"/>
    <w:rsid w:val="008B24E4"/>
    <w:rsid w:val="008C31A4"/>
    <w:rsid w:val="008C528A"/>
    <w:rsid w:val="008E33E9"/>
    <w:rsid w:val="008E3923"/>
    <w:rsid w:val="008F14A2"/>
    <w:rsid w:val="00913106"/>
    <w:rsid w:val="009516C3"/>
    <w:rsid w:val="00960C56"/>
    <w:rsid w:val="00977BF6"/>
    <w:rsid w:val="009C5199"/>
    <w:rsid w:val="009C7906"/>
    <w:rsid w:val="009D3ADA"/>
    <w:rsid w:val="009D6130"/>
    <w:rsid w:val="00A33A33"/>
    <w:rsid w:val="00A6195E"/>
    <w:rsid w:val="00A973F0"/>
    <w:rsid w:val="00AD0C5A"/>
    <w:rsid w:val="00AE098B"/>
    <w:rsid w:val="00B224E0"/>
    <w:rsid w:val="00B26AFE"/>
    <w:rsid w:val="00B37149"/>
    <w:rsid w:val="00B5540A"/>
    <w:rsid w:val="00B661EA"/>
    <w:rsid w:val="00BB0574"/>
    <w:rsid w:val="00BD3585"/>
    <w:rsid w:val="00BE572D"/>
    <w:rsid w:val="00C06E43"/>
    <w:rsid w:val="00C12AB9"/>
    <w:rsid w:val="00C15963"/>
    <w:rsid w:val="00C2099A"/>
    <w:rsid w:val="00C327FB"/>
    <w:rsid w:val="00C512B0"/>
    <w:rsid w:val="00C52908"/>
    <w:rsid w:val="00C7392D"/>
    <w:rsid w:val="00C92DAC"/>
    <w:rsid w:val="00CF5915"/>
    <w:rsid w:val="00D14E49"/>
    <w:rsid w:val="00D17A90"/>
    <w:rsid w:val="00D61AB3"/>
    <w:rsid w:val="00D62161"/>
    <w:rsid w:val="00D64B4D"/>
    <w:rsid w:val="00DB7DD2"/>
    <w:rsid w:val="00E1343C"/>
    <w:rsid w:val="00E138E2"/>
    <w:rsid w:val="00E16A08"/>
    <w:rsid w:val="00E374FD"/>
    <w:rsid w:val="00E53561"/>
    <w:rsid w:val="00E73C30"/>
    <w:rsid w:val="00E77BBD"/>
    <w:rsid w:val="00E84B30"/>
    <w:rsid w:val="00E9467B"/>
    <w:rsid w:val="00EA17AF"/>
    <w:rsid w:val="00EC48E8"/>
    <w:rsid w:val="00ED0253"/>
    <w:rsid w:val="00ED5C11"/>
    <w:rsid w:val="00EE65BC"/>
    <w:rsid w:val="00EE678E"/>
    <w:rsid w:val="00EF362E"/>
    <w:rsid w:val="00F20E5A"/>
    <w:rsid w:val="00F3221D"/>
    <w:rsid w:val="00F56AEB"/>
    <w:rsid w:val="00FA01C0"/>
    <w:rsid w:val="00FA1B15"/>
    <w:rsid w:val="00FE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57F2C"/>
  <w15:chartTrackingRefBased/>
  <w15:docId w15:val="{173624FA-06F3-4908-9689-540502B8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F37"/>
    <w:pPr>
      <w:widowControl w:val="0"/>
      <w:jc w:val="both"/>
    </w:pPr>
  </w:style>
  <w:style w:type="paragraph" w:styleId="1">
    <w:name w:val="heading 1"/>
    <w:basedOn w:val="a"/>
    <w:next w:val="a"/>
    <w:link w:val="10"/>
    <w:uiPriority w:val="9"/>
    <w:qFormat/>
    <w:rsid w:val="00A33A3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33A3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33A33"/>
    <w:rPr>
      <w:b/>
      <w:bCs/>
      <w:kern w:val="44"/>
      <w:sz w:val="44"/>
      <w:szCs w:val="44"/>
    </w:rPr>
  </w:style>
  <w:style w:type="character" w:customStyle="1" w:styleId="20">
    <w:name w:val="标题 2 字符"/>
    <w:basedOn w:val="a0"/>
    <w:link w:val="2"/>
    <w:uiPriority w:val="9"/>
    <w:qFormat/>
    <w:rsid w:val="00A33A33"/>
    <w:rPr>
      <w:rFonts w:asciiTheme="majorHAnsi" w:eastAsiaTheme="majorEastAsia" w:hAnsiTheme="majorHAnsi" w:cstheme="majorBidi"/>
      <w:b/>
      <w:bCs/>
      <w:sz w:val="32"/>
      <w:szCs w:val="32"/>
    </w:rPr>
  </w:style>
  <w:style w:type="paragraph" w:styleId="a3">
    <w:name w:val="List Paragraph"/>
    <w:basedOn w:val="a"/>
    <w:uiPriority w:val="34"/>
    <w:qFormat/>
    <w:rsid w:val="00544F37"/>
    <w:pPr>
      <w:ind w:firstLineChars="200" w:firstLine="420"/>
    </w:pPr>
  </w:style>
  <w:style w:type="paragraph" w:customStyle="1" w:styleId="a4">
    <w:name w:val="表格"/>
    <w:basedOn w:val="a"/>
    <w:link w:val="a5"/>
    <w:qFormat/>
    <w:rsid w:val="00544F37"/>
    <w:pPr>
      <w:autoSpaceDE w:val="0"/>
      <w:autoSpaceDN w:val="0"/>
      <w:adjustRightInd w:val="0"/>
      <w:jc w:val="center"/>
    </w:pPr>
    <w:rPr>
      <w:rFonts w:ascii="仿宋_GB2312" w:eastAsia="仿宋_GB2312" w:hAnsi="Times New Roman" w:cs="Times New Roman"/>
      <w:snapToGrid w:val="0"/>
      <w:kern w:val="0"/>
      <w:sz w:val="32"/>
      <w:szCs w:val="32"/>
    </w:rPr>
  </w:style>
  <w:style w:type="character" w:customStyle="1" w:styleId="a5">
    <w:name w:val="表格 字符"/>
    <w:link w:val="a4"/>
    <w:qFormat/>
    <w:locked/>
    <w:rsid w:val="00544F37"/>
    <w:rPr>
      <w:rFonts w:ascii="仿宋_GB2312" w:eastAsia="仿宋_GB2312" w:hAnsi="Times New Roman" w:cs="Times New Roman"/>
      <w:snapToGrid w:val="0"/>
      <w:kern w:val="0"/>
      <w:sz w:val="32"/>
      <w:szCs w:val="32"/>
    </w:rPr>
  </w:style>
  <w:style w:type="character" w:styleId="a6">
    <w:name w:val="Strong"/>
    <w:uiPriority w:val="99"/>
    <w:qFormat/>
    <w:rsid w:val="00544F37"/>
    <w:rPr>
      <w:rFonts w:cs="Times New Roman"/>
      <w:b/>
      <w:bCs/>
    </w:rPr>
  </w:style>
  <w:style w:type="paragraph" w:customStyle="1" w:styleId="a7">
    <w:name w:val="表标题"/>
    <w:basedOn w:val="a"/>
    <w:link w:val="a8"/>
    <w:qFormat/>
    <w:rsid w:val="00544F37"/>
    <w:pPr>
      <w:autoSpaceDE w:val="0"/>
      <w:autoSpaceDN w:val="0"/>
      <w:adjustRightInd w:val="0"/>
      <w:spacing w:line="600" w:lineRule="exact"/>
      <w:jc w:val="center"/>
    </w:pPr>
    <w:rPr>
      <w:rFonts w:ascii="仿宋_GB2312" w:eastAsia="仿宋_GB2312" w:hAnsi="Times New Roman" w:cs="Times New Roman"/>
      <w:b/>
      <w:snapToGrid w:val="0"/>
      <w:kern w:val="0"/>
      <w:sz w:val="32"/>
      <w:szCs w:val="32"/>
    </w:rPr>
  </w:style>
  <w:style w:type="character" w:customStyle="1" w:styleId="a8">
    <w:name w:val="表标题 字符"/>
    <w:link w:val="a7"/>
    <w:qFormat/>
    <w:rsid w:val="00544F37"/>
    <w:rPr>
      <w:rFonts w:ascii="仿宋_GB2312" w:eastAsia="仿宋_GB2312" w:hAnsi="Times New Roman" w:cs="Times New Roman"/>
      <w:b/>
      <w:snapToGrid w:val="0"/>
      <w:kern w:val="0"/>
      <w:sz w:val="32"/>
      <w:szCs w:val="32"/>
    </w:rPr>
  </w:style>
  <w:style w:type="table" w:styleId="a9">
    <w:name w:val="Table Grid"/>
    <w:basedOn w:val="a1"/>
    <w:uiPriority w:val="39"/>
    <w:qFormat/>
    <w:rsid w:val="003B15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qFormat/>
    <w:rsid w:val="00960C5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qFormat/>
    <w:rsid w:val="00960C56"/>
    <w:rPr>
      <w:sz w:val="18"/>
      <w:szCs w:val="18"/>
    </w:rPr>
  </w:style>
  <w:style w:type="paragraph" w:styleId="ac">
    <w:name w:val="footer"/>
    <w:basedOn w:val="a"/>
    <w:link w:val="ad"/>
    <w:uiPriority w:val="99"/>
    <w:unhideWhenUsed/>
    <w:qFormat/>
    <w:rsid w:val="00960C56"/>
    <w:pPr>
      <w:tabs>
        <w:tab w:val="center" w:pos="4153"/>
        <w:tab w:val="right" w:pos="8306"/>
      </w:tabs>
      <w:snapToGrid w:val="0"/>
      <w:jc w:val="left"/>
    </w:pPr>
    <w:rPr>
      <w:sz w:val="18"/>
      <w:szCs w:val="18"/>
    </w:rPr>
  </w:style>
  <w:style w:type="character" w:customStyle="1" w:styleId="ad">
    <w:name w:val="页脚 字符"/>
    <w:basedOn w:val="a0"/>
    <w:link w:val="ac"/>
    <w:uiPriority w:val="99"/>
    <w:qFormat/>
    <w:rsid w:val="00960C56"/>
    <w:rPr>
      <w:sz w:val="18"/>
      <w:szCs w:val="18"/>
    </w:rPr>
  </w:style>
  <w:style w:type="paragraph" w:styleId="ae">
    <w:name w:val="annotation text"/>
    <w:basedOn w:val="a"/>
    <w:link w:val="af"/>
    <w:uiPriority w:val="99"/>
    <w:semiHidden/>
    <w:unhideWhenUsed/>
    <w:qFormat/>
    <w:rsid w:val="00A33A33"/>
    <w:pPr>
      <w:jc w:val="left"/>
    </w:pPr>
  </w:style>
  <w:style w:type="character" w:customStyle="1" w:styleId="af">
    <w:name w:val="批注文字 字符"/>
    <w:basedOn w:val="a0"/>
    <w:link w:val="ae"/>
    <w:uiPriority w:val="99"/>
    <w:semiHidden/>
    <w:qFormat/>
    <w:rsid w:val="00A33A33"/>
  </w:style>
  <w:style w:type="character" w:customStyle="1" w:styleId="af0">
    <w:name w:val="批注主题 字符"/>
    <w:basedOn w:val="af"/>
    <w:link w:val="af1"/>
    <w:semiHidden/>
    <w:qFormat/>
    <w:rsid w:val="00A33A33"/>
    <w:rPr>
      <w:b/>
      <w:bCs/>
    </w:rPr>
  </w:style>
  <w:style w:type="paragraph" w:styleId="af1">
    <w:name w:val="annotation subject"/>
    <w:basedOn w:val="ae"/>
    <w:next w:val="ae"/>
    <w:link w:val="af0"/>
    <w:semiHidden/>
    <w:unhideWhenUsed/>
    <w:qFormat/>
    <w:rsid w:val="00A33A33"/>
    <w:rPr>
      <w:b/>
      <w:bCs/>
    </w:rPr>
  </w:style>
  <w:style w:type="paragraph" w:styleId="af2">
    <w:name w:val="Plain Text"/>
    <w:basedOn w:val="a"/>
    <w:link w:val="af3"/>
    <w:qFormat/>
    <w:rsid w:val="00A33A33"/>
    <w:pPr>
      <w:widowControl/>
    </w:pPr>
    <w:rPr>
      <w:rFonts w:ascii="宋体" w:eastAsia="宋体" w:hAnsi="宋体" w:cs="宋体"/>
      <w:kern w:val="0"/>
      <w:szCs w:val="21"/>
    </w:rPr>
  </w:style>
  <w:style w:type="character" w:customStyle="1" w:styleId="af3">
    <w:name w:val="纯文本 字符"/>
    <w:basedOn w:val="a0"/>
    <w:link w:val="af2"/>
    <w:qFormat/>
    <w:rsid w:val="00A33A33"/>
    <w:rPr>
      <w:rFonts w:ascii="宋体" w:eastAsia="宋体" w:hAnsi="宋体" w:cs="宋体"/>
      <w:kern w:val="0"/>
      <w:szCs w:val="21"/>
    </w:rPr>
  </w:style>
  <w:style w:type="paragraph" w:styleId="af4">
    <w:name w:val="Date"/>
    <w:basedOn w:val="a"/>
    <w:next w:val="a"/>
    <w:link w:val="af5"/>
    <w:qFormat/>
    <w:rsid w:val="00A33A33"/>
    <w:rPr>
      <w:rFonts w:ascii="宋体" w:eastAsia="宋体" w:hAnsi="Courier New" w:cs="Courier New" w:hint="eastAsia"/>
      <w:szCs w:val="21"/>
    </w:rPr>
  </w:style>
  <w:style w:type="character" w:customStyle="1" w:styleId="af5">
    <w:name w:val="日期 字符"/>
    <w:basedOn w:val="a0"/>
    <w:link w:val="af4"/>
    <w:qFormat/>
    <w:rsid w:val="00A33A33"/>
    <w:rPr>
      <w:rFonts w:ascii="宋体" w:eastAsia="宋体" w:hAnsi="Courier New" w:cs="Courier New"/>
      <w:szCs w:val="21"/>
    </w:rPr>
  </w:style>
  <w:style w:type="character" w:customStyle="1" w:styleId="af6">
    <w:name w:val="批注框文本 字符"/>
    <w:basedOn w:val="a0"/>
    <w:link w:val="af7"/>
    <w:uiPriority w:val="99"/>
    <w:semiHidden/>
    <w:qFormat/>
    <w:rsid w:val="00A33A33"/>
    <w:rPr>
      <w:sz w:val="18"/>
      <w:szCs w:val="18"/>
    </w:rPr>
  </w:style>
  <w:style w:type="paragraph" w:styleId="af7">
    <w:name w:val="Balloon Text"/>
    <w:basedOn w:val="a"/>
    <w:link w:val="af6"/>
    <w:uiPriority w:val="99"/>
    <w:semiHidden/>
    <w:unhideWhenUsed/>
    <w:qFormat/>
    <w:rsid w:val="00A33A33"/>
    <w:rPr>
      <w:sz w:val="18"/>
      <w:szCs w:val="18"/>
    </w:rPr>
  </w:style>
  <w:style w:type="paragraph" w:styleId="TOC1">
    <w:name w:val="toc 1"/>
    <w:basedOn w:val="a"/>
    <w:next w:val="a"/>
    <w:uiPriority w:val="39"/>
    <w:unhideWhenUsed/>
    <w:rsid w:val="00A33A33"/>
  </w:style>
  <w:style w:type="paragraph" w:styleId="TOC2">
    <w:name w:val="toc 2"/>
    <w:basedOn w:val="a"/>
    <w:next w:val="a"/>
    <w:uiPriority w:val="39"/>
    <w:unhideWhenUsed/>
    <w:rsid w:val="00A33A33"/>
    <w:pPr>
      <w:ind w:leftChars="200" w:left="420"/>
    </w:pPr>
  </w:style>
  <w:style w:type="paragraph" w:styleId="HTML">
    <w:name w:val="HTML Preformatted"/>
    <w:basedOn w:val="a"/>
    <w:link w:val="HTML0"/>
    <w:qFormat/>
    <w:rsid w:val="00A33A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0"/>
    <w:link w:val="HTML"/>
    <w:qFormat/>
    <w:rsid w:val="00A33A33"/>
    <w:rPr>
      <w:rFonts w:ascii="黑体" w:eastAsia="黑体" w:hAnsi="Courier New" w:cs="Courier New"/>
      <w:kern w:val="0"/>
      <w:sz w:val="20"/>
      <w:szCs w:val="20"/>
    </w:rPr>
  </w:style>
  <w:style w:type="paragraph" w:styleId="af8">
    <w:name w:val="Title"/>
    <w:basedOn w:val="a"/>
    <w:next w:val="a"/>
    <w:link w:val="af9"/>
    <w:uiPriority w:val="10"/>
    <w:qFormat/>
    <w:rsid w:val="00A33A33"/>
    <w:pPr>
      <w:spacing w:line="500" w:lineRule="exact"/>
      <w:ind w:firstLineChars="50" w:firstLine="180"/>
      <w:jc w:val="center"/>
    </w:pPr>
    <w:rPr>
      <w:rFonts w:ascii="黑体" w:eastAsia="黑体" w:hAnsi="宋体" w:cs="Times New Roman"/>
      <w:sz w:val="36"/>
      <w:szCs w:val="36"/>
      <w:lang w:val="en-GB"/>
    </w:rPr>
  </w:style>
  <w:style w:type="character" w:customStyle="1" w:styleId="af9">
    <w:name w:val="标题 字符"/>
    <w:basedOn w:val="a0"/>
    <w:link w:val="af8"/>
    <w:uiPriority w:val="10"/>
    <w:qFormat/>
    <w:rsid w:val="00A33A33"/>
    <w:rPr>
      <w:rFonts w:ascii="黑体" w:eastAsia="黑体" w:hAnsi="宋体" w:cs="Times New Roman"/>
      <w:sz w:val="36"/>
      <w:szCs w:val="36"/>
      <w:lang w:val="en-GB"/>
    </w:rPr>
  </w:style>
  <w:style w:type="character" w:styleId="afa">
    <w:name w:val="Hyperlink"/>
    <w:basedOn w:val="a0"/>
    <w:uiPriority w:val="99"/>
    <w:unhideWhenUsed/>
    <w:rsid w:val="00A33A33"/>
    <w:rPr>
      <w:color w:val="0563C1" w:themeColor="hyperlink"/>
      <w:u w:val="single"/>
    </w:rPr>
  </w:style>
  <w:style w:type="paragraph" w:customStyle="1" w:styleId="Char">
    <w:name w:val="Char"/>
    <w:basedOn w:val="a"/>
    <w:qFormat/>
    <w:rsid w:val="00A33A33"/>
    <w:pPr>
      <w:snapToGrid w:val="0"/>
      <w:spacing w:line="360" w:lineRule="auto"/>
      <w:ind w:firstLineChars="200" w:firstLine="600"/>
      <w:jc w:val="center"/>
    </w:pPr>
    <w:rPr>
      <w:rFonts w:ascii="Times New Roman" w:eastAsia="仿宋_GB2312" w:hAnsi="Times New Roman" w:cs="Times New Roman"/>
      <w:sz w:val="30"/>
      <w:szCs w:val="30"/>
    </w:rPr>
  </w:style>
  <w:style w:type="paragraph" w:customStyle="1" w:styleId="Default">
    <w:name w:val="Default"/>
    <w:qFormat/>
    <w:rsid w:val="00A33A33"/>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char1">
    <w:name w:val="char1"/>
    <w:qFormat/>
    <w:rsid w:val="00A33A33"/>
    <w:rPr>
      <w:color w:val="165B9E"/>
      <w:sz w:val="18"/>
      <w:szCs w:val="18"/>
      <w:u w:val="none"/>
    </w:rPr>
  </w:style>
  <w:style w:type="paragraph" w:customStyle="1" w:styleId="afb">
    <w:name w:val="表格左对齐"/>
    <w:basedOn w:val="a4"/>
    <w:link w:val="afc"/>
    <w:qFormat/>
    <w:rsid w:val="00A33A33"/>
    <w:pPr>
      <w:autoSpaceDE/>
      <w:autoSpaceDN/>
      <w:adjustRightInd/>
      <w:jc w:val="left"/>
    </w:pPr>
    <w:rPr>
      <w:rFonts w:ascii="Times New Roman" w:eastAsia="宋体"/>
      <w:snapToGrid/>
    </w:rPr>
  </w:style>
  <w:style w:type="character" w:customStyle="1" w:styleId="afc">
    <w:name w:val="表格左对齐 字符"/>
    <w:basedOn w:val="a5"/>
    <w:link w:val="afb"/>
    <w:qFormat/>
    <w:rsid w:val="00A33A33"/>
    <w:rPr>
      <w:rFonts w:ascii="Times New Roman" w:eastAsia="宋体" w:hAnsi="Times New Roman" w:cs="Times New Roman"/>
      <w:snapToGrid/>
      <w:kern w:val="0"/>
      <w:sz w:val="32"/>
      <w:szCs w:val="32"/>
    </w:rPr>
  </w:style>
  <w:style w:type="paragraph" w:styleId="TOC">
    <w:name w:val="TOC Heading"/>
    <w:basedOn w:val="1"/>
    <w:next w:val="a"/>
    <w:uiPriority w:val="39"/>
    <w:unhideWhenUsed/>
    <w:qFormat/>
    <w:rsid w:val="00A33A3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d">
    <w:name w:val="内部标题"/>
    <w:basedOn w:val="1"/>
    <w:link w:val="afe"/>
    <w:qFormat/>
    <w:rsid w:val="00BB0574"/>
    <w:pPr>
      <w:keepNext w:val="0"/>
      <w:keepLines w:val="0"/>
      <w:spacing w:before="0" w:after="0" w:line="360" w:lineRule="exact"/>
      <w:ind w:firstLineChars="200" w:firstLine="200"/>
      <w:outlineLvl w:val="1"/>
    </w:pPr>
    <w:rPr>
      <w:rFonts w:ascii="Times New Roman" w:eastAsia="黑体" w:hAnsi="Times New Roman" w:cs="Times New Roman"/>
      <w:b w:val="0"/>
      <w:bCs w:val="0"/>
      <w:sz w:val="24"/>
    </w:rPr>
  </w:style>
  <w:style w:type="character" w:customStyle="1" w:styleId="afe">
    <w:name w:val="内部标题 字符"/>
    <w:basedOn w:val="10"/>
    <w:link w:val="afd"/>
    <w:rsid w:val="00BB0574"/>
    <w:rPr>
      <w:rFonts w:ascii="Times New Roman" w:eastAsia="黑体" w:hAnsi="Times New Roman" w:cs="Times New Roman"/>
      <w:b w:val="0"/>
      <w:bCs w:val="0"/>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426803">
      <w:bodyDiv w:val="1"/>
      <w:marLeft w:val="0"/>
      <w:marRight w:val="0"/>
      <w:marTop w:val="0"/>
      <w:marBottom w:val="0"/>
      <w:divBdr>
        <w:top w:val="none" w:sz="0" w:space="0" w:color="auto"/>
        <w:left w:val="none" w:sz="0" w:space="0" w:color="auto"/>
        <w:bottom w:val="none" w:sz="0" w:space="0" w:color="auto"/>
        <w:right w:val="none" w:sz="0" w:space="0" w:color="auto"/>
      </w:divBdr>
    </w:div>
    <w:div w:id="12488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700</Words>
  <Characters>3995</Characters>
  <Application>Microsoft Office Word</Application>
  <DocSecurity>0</DocSecurity>
  <Lines>33</Lines>
  <Paragraphs>9</Paragraphs>
  <ScaleCrop>false</ScaleCrop>
  <Company>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殷述广</cp:lastModifiedBy>
  <cp:revision>54</cp:revision>
  <cp:lastPrinted>2024-01-17T07:17:00Z</cp:lastPrinted>
  <dcterms:created xsi:type="dcterms:W3CDTF">2024-01-18T02:09:00Z</dcterms:created>
  <dcterms:modified xsi:type="dcterms:W3CDTF">2024-01-21T06:42:00Z</dcterms:modified>
</cp:coreProperties>
</file>